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DB9" w14:textId="4C52E4BF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/>
          <w:b/>
          <w:color w:val="000000"/>
          <w:sz w:val="23"/>
          <w:szCs w:val="23"/>
        </w:rPr>
      </w:pPr>
      <w:r w:rsidRPr="00CB49D6">
        <w:rPr>
          <w:rStyle w:val="Overskrift1Tegn"/>
          <w:rFonts w:eastAsia="Calibri"/>
        </w:rPr>
        <w:t xml:space="preserve">Erklæring om oplæring for specialet </w:t>
      </w:r>
      <w:r w:rsidR="00205332">
        <w:rPr>
          <w:rStyle w:val="Overskrift1Tegn"/>
          <w:rFonts w:eastAsia="Calibri"/>
        </w:rPr>
        <w:t>Låsesmed</w:t>
      </w:r>
      <w:r>
        <w:br/>
      </w:r>
      <w:r w:rsidR="63814F22" w:rsidRPr="1E760FAC">
        <w:rPr>
          <w:rFonts w:ascii="Verdana" w:eastAsiaTheme="minorEastAsia" w:hAnsi="Verdana"/>
          <w:b/>
          <w:bCs/>
          <w:color w:val="000000" w:themeColor="text1"/>
          <w:sz w:val="23"/>
          <w:szCs w:val="23"/>
        </w:rPr>
        <w:t xml:space="preserve"> - gældende pr. 1/8 - 2026</w:t>
      </w:r>
    </w:p>
    <w:p w14:paraId="4A13A261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E494AB6" w14:textId="26D6A64C" w:rsidR="00CD687D" w:rsidRPr="000731E2" w:rsidRDefault="00CD687D" w:rsidP="0870E571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color w:val="000000"/>
          <w:sz w:val="18"/>
          <w:szCs w:val="18"/>
        </w:rPr>
      </w:pP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Metalindustriens </w:t>
      </w:r>
      <w:r w:rsidR="4A3CB8A7"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>U</w:t>
      </w: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ddannelsesudvalg har udformet erklæringen om oplæring i henhold til gældende lov og bekendtgørelser om erhvervsuddannelserne.   </w:t>
      </w:r>
    </w:p>
    <w:p w14:paraId="0CC42267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5B688DAD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eastAsiaTheme="minorHAnsi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eastAsiaTheme="minorHAnsi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</w:t>
      </w:r>
    </w:p>
    <w:p w14:paraId="551011E5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48B552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eastAsiaTheme="minorHAnsi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504FC17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CD687D" w:rsidRPr="000731E2" w14:paraId="413532FC" w14:textId="77777777" w:rsidTr="00AC6677">
        <w:tc>
          <w:tcPr>
            <w:tcW w:w="9670" w:type="dxa"/>
          </w:tcPr>
          <w:p w14:paraId="1EBEDB5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AF04C0E" w14:textId="77777777" w:rsidR="00CD687D" w:rsidRPr="000C2385" w:rsidRDefault="00CD687D" w:rsidP="00AC66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0FA26D3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4465F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>
              <w:rPr>
                <w:rFonts w:ascii="Verdana" w:hAnsi="Verdana"/>
                <w:i/>
                <w:sz w:val="18"/>
                <w:szCs w:val="18"/>
              </w:rPr>
              <w:t>fire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perioder.</w:t>
            </w:r>
          </w:p>
          <w:p w14:paraId="0C089B2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30F1C524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CD687D" w:rsidRPr="000731E2" w14:paraId="67EC6876" w14:textId="77777777" w:rsidTr="00AC6677">
        <w:tc>
          <w:tcPr>
            <w:tcW w:w="5245" w:type="dxa"/>
          </w:tcPr>
          <w:p w14:paraId="4624B68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97AC7E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465312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BF7AE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73706C47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CD687D" w:rsidRPr="000731E2" w14:paraId="213A668D" w14:textId="77777777" w:rsidTr="00AC6677">
        <w:tc>
          <w:tcPr>
            <w:tcW w:w="5245" w:type="dxa"/>
          </w:tcPr>
          <w:p w14:paraId="3AF6D1D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9DCC3E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1554417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61710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CD687D" w:rsidRPr="000731E2" w14:paraId="2B51F1EF" w14:textId="77777777" w:rsidTr="00AC6677">
        <w:tc>
          <w:tcPr>
            <w:tcW w:w="5245" w:type="dxa"/>
          </w:tcPr>
          <w:p w14:paraId="587CE18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9E3C0C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4167142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A7D7DD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CD687D" w:rsidRPr="000731E2" w14:paraId="6E59D0E9" w14:textId="77777777" w:rsidTr="00AC6677">
        <w:tc>
          <w:tcPr>
            <w:tcW w:w="5245" w:type="dxa"/>
          </w:tcPr>
          <w:p w14:paraId="01BB1A3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9994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9A9345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B49193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06B06AD1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CD687D" w:rsidRPr="000731E2" w14:paraId="70EF8856" w14:textId="77777777" w:rsidTr="00AC6677">
        <w:tc>
          <w:tcPr>
            <w:tcW w:w="9521" w:type="dxa"/>
            <w:gridSpan w:val="2"/>
          </w:tcPr>
          <w:p w14:paraId="38FE844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24918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CD687D" w:rsidRPr="000731E2" w14:paraId="7B20537D" w14:textId="77777777" w:rsidTr="00AC6677">
        <w:tc>
          <w:tcPr>
            <w:tcW w:w="5170" w:type="dxa"/>
          </w:tcPr>
          <w:p w14:paraId="304E301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297F57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5AAFB90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25A3E9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CD687D" w:rsidRPr="000731E2" w14:paraId="0A2E6D9E" w14:textId="77777777" w:rsidTr="00AC6677">
        <w:tc>
          <w:tcPr>
            <w:tcW w:w="5170" w:type="dxa"/>
          </w:tcPr>
          <w:p w14:paraId="222FCF6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3593E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65775F0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F8486A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CD687D" w:rsidRPr="000731E2" w14:paraId="0561D937" w14:textId="77777777" w:rsidTr="00AC6677">
        <w:tc>
          <w:tcPr>
            <w:tcW w:w="9521" w:type="dxa"/>
            <w:gridSpan w:val="2"/>
          </w:tcPr>
          <w:p w14:paraId="322FFBAC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A3EE43" w14:textId="6FEB9EA1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20CC1767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B41829C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63F771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BC81515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DD7FCD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D7CA5A8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BCAC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CE858A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E5CBC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8C7C7E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34C68E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D687D" w:rsidRPr="000731E2" w14:paraId="724AA9A7" w14:textId="77777777" w:rsidTr="00AC6677">
        <w:tc>
          <w:tcPr>
            <w:tcW w:w="9521" w:type="dxa"/>
            <w:gridSpan w:val="2"/>
          </w:tcPr>
          <w:p w14:paraId="15D6BE4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A4EF64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</w:tc>
      </w:tr>
    </w:tbl>
    <w:p w14:paraId="355B5DC9" w14:textId="037F979A" w:rsidR="00CD687D" w:rsidRPr="00CB49D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iCs/>
          <w:color w:val="000000"/>
          <w:sz w:val="20"/>
          <w:szCs w:val="20"/>
        </w:rPr>
      </w:pP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lastRenderedPageBreak/>
        <w:t>Nedenstående udfyldes af virksomhed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og lærling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</w:t>
      </w:r>
      <w:r w:rsidR="00EB503E" w:rsidRPr="00CB49D6">
        <w:rPr>
          <w:rFonts w:ascii="Verdana" w:hAnsi="Verdana" w:cs="Verdana"/>
          <w:b/>
          <w:iCs/>
          <w:color w:val="000000"/>
          <w:sz w:val="20"/>
          <w:szCs w:val="20"/>
        </w:rPr>
        <w:t>undervejs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i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oplæring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>en</w:t>
      </w:r>
    </w:p>
    <w:p w14:paraId="0D29B413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Cs/>
          <w:color w:val="000000"/>
          <w:sz w:val="18"/>
          <w:szCs w:val="18"/>
        </w:rPr>
      </w:pPr>
    </w:p>
    <w:p w14:paraId="2C4512BA" w14:textId="13931FCC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70EC3F96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32504B6A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D69E6F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2CE7A2D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7632187D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7AE27542" w14:textId="4441FFE1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 er i gang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arbejdet med arbejdsområdet/funktionen, men endnu ikke har </w:t>
      </w:r>
      <w:r w:rsidR="3C549E94" w:rsidRPr="0870E571">
        <w:rPr>
          <w:rFonts w:ascii="Verdana" w:hAnsi="Verdana" w:cs="Verdana"/>
          <w:color w:val="000000" w:themeColor="text1"/>
          <w:sz w:val="18"/>
          <w:szCs w:val="18"/>
        </w:rPr>
        <w:t>op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>nået oplæringsmålet fuldt ud</w:t>
      </w:r>
    </w:p>
    <w:p w14:paraId="5CB95CEF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4E2F35AF" w14:textId="7480AC4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Oplæringsmålet er nået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nået det beskrevne oplæringsmål for uddannelsen </w:t>
      </w:r>
    </w:p>
    <w:p w14:paraId="042B53E5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0D3E191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225530DE" w14:textId="77777777" w:rsidR="00CD687D" w:rsidRPr="000C2385" w:rsidRDefault="00CD687D" w:rsidP="00CD687D">
      <w:pPr>
        <w:spacing w:after="0"/>
        <w:contextualSpacing/>
        <w:rPr>
          <w:rFonts w:ascii="Verdana" w:hAnsi="Verdana"/>
          <w:sz w:val="18"/>
          <w:szCs w:val="18"/>
        </w:rPr>
      </w:pPr>
    </w:p>
    <w:p w14:paraId="39408040" w14:textId="77777777" w:rsidR="00CD687D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35017B3E" w14:textId="77777777" w:rsidR="00CD687D" w:rsidRPr="00667B0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2122"/>
        <w:gridCol w:w="3931"/>
        <w:gridCol w:w="1042"/>
        <w:gridCol w:w="1042"/>
        <w:gridCol w:w="1214"/>
      </w:tblGrid>
      <w:tr w:rsidR="00EC5BAA" w:rsidRPr="003D2786" w14:paraId="4835329B" w14:textId="77777777" w:rsidTr="00DF3D4A"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3DF322D0" w14:textId="70953528" w:rsidR="00EC5BAA" w:rsidRPr="00664C3A" w:rsidRDefault="2B892046" w:rsidP="00EC5BAA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Oplæringsmål, som lærlingen skal have opnået ved</w:t>
            </w:r>
            <w:r w:rsidR="74748B6D"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B099B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uddannelsens </w:t>
            </w:r>
            <w:r w:rsidR="00205332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speciale - </w:t>
            </w:r>
            <w:proofErr w:type="spellStart"/>
            <w:r w:rsidR="00205332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Låsemed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9847717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9D99249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338B5450" w14:textId="4ACDC7B2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32E573C" w14:textId="5372D4F3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7604D95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3D547EE" w14:textId="19D8E759" w:rsidR="00EC5BAA" w:rsidRPr="00664C3A" w:rsidRDefault="2B892046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er </w:t>
            </w:r>
            <w:r w:rsidR="2F97BA9C"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op</w:t>
            </w: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nået</w:t>
            </w:r>
          </w:p>
        </w:tc>
      </w:tr>
      <w:tr w:rsidR="00EC5BAA" w:rsidRPr="003D2786" w14:paraId="72F393EB" w14:textId="17D19E07" w:rsidTr="00DF3D4A">
        <w:trPr>
          <w:trHeight w:val="1402"/>
        </w:trPr>
        <w:tc>
          <w:tcPr>
            <w:tcW w:w="2122" w:type="dxa"/>
          </w:tcPr>
          <w:p w14:paraId="12F00803" w14:textId="43C621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Planlægning af produktion</w:t>
            </w:r>
          </w:p>
        </w:tc>
        <w:tc>
          <w:tcPr>
            <w:tcW w:w="3931" w:type="dxa"/>
          </w:tcPr>
          <w:p w14:paraId="759A22D1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deltage i planlægning af et finmekanisk fremstillingsforløb med produktionsbeskrivelse og herunder beregning af materialeforbrug.</w:t>
            </w:r>
          </w:p>
          <w:p w14:paraId="1D702978" w14:textId="55609753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05938D6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D889E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FA8389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3CDA8F8C" w14:textId="563693FC" w:rsidTr="00DF3D4A">
        <w:tc>
          <w:tcPr>
            <w:tcW w:w="2122" w:type="dxa"/>
          </w:tcPr>
          <w:p w14:paraId="057E8879" w14:textId="6388144E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Fagtegning</w:t>
            </w:r>
          </w:p>
        </w:tc>
        <w:tc>
          <w:tcPr>
            <w:tcW w:w="3931" w:type="dxa"/>
          </w:tcPr>
          <w:p w14:paraId="2E925334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anvende og udarbejde enkle tekniske tegninger.</w:t>
            </w:r>
          </w:p>
          <w:p w14:paraId="62464539" w14:textId="3EADDA09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4C1966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29F17EA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6D7FF4B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D1B9DB2" w14:textId="1D265BC0" w:rsidTr="00DF3D4A">
        <w:tc>
          <w:tcPr>
            <w:tcW w:w="2122" w:type="dxa"/>
          </w:tcPr>
          <w:p w14:paraId="27C1C0A8" w14:textId="6BDDFF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Fremstilling</w:t>
            </w:r>
          </w:p>
        </w:tc>
        <w:tc>
          <w:tcPr>
            <w:tcW w:w="3931" w:type="dxa"/>
          </w:tcPr>
          <w:p w14:paraId="504B2FE5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fremstille enkle finmekaniske emner ved hjælp af konventionelle og CNC-styrede maskiner.</w:t>
            </w:r>
          </w:p>
          <w:p w14:paraId="4F08BBDB" w14:textId="0BBC4261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841104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6BAA1DF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39A836E" w14:textId="77777777" w:rsidR="00EC5BAA" w:rsidRDefault="00EC5BAA" w:rsidP="00EC5BAA">
            <w:pPr>
              <w:spacing w:line="240" w:lineRule="auto"/>
            </w:pPr>
          </w:p>
        </w:tc>
      </w:tr>
      <w:tr w:rsidR="00EC5BAA" w14:paraId="1386B884" w14:textId="2F5927C2" w:rsidTr="00DF3D4A">
        <w:tc>
          <w:tcPr>
            <w:tcW w:w="2122" w:type="dxa"/>
          </w:tcPr>
          <w:p w14:paraId="477D8709" w14:textId="761F5C66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Kvalitetssikring og måleværktøj</w:t>
            </w:r>
          </w:p>
        </w:tc>
        <w:tc>
          <w:tcPr>
            <w:tcW w:w="3931" w:type="dxa"/>
          </w:tcPr>
          <w:p w14:paraId="35B24826" w14:textId="6C85DD04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udføre mål- og kvalitetskontrol af egne produktioner i henhold til virksomhedens kvalitetsprocedurer, herunder brugen af virksomhedens måleværktøjer.</w:t>
            </w:r>
          </w:p>
        </w:tc>
        <w:tc>
          <w:tcPr>
            <w:tcW w:w="1042" w:type="dxa"/>
          </w:tcPr>
          <w:p w14:paraId="5D5F410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2AF364F3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A570470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7870301" w14:textId="58BC0515" w:rsidTr="00DF3D4A">
        <w:tc>
          <w:tcPr>
            <w:tcW w:w="2122" w:type="dxa"/>
          </w:tcPr>
          <w:p w14:paraId="32616A35" w14:textId="217154FA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lastRenderedPageBreak/>
              <w:t>Innovative kompetencer</w:t>
            </w:r>
          </w:p>
        </w:tc>
        <w:tc>
          <w:tcPr>
            <w:tcW w:w="3931" w:type="dxa"/>
          </w:tcPr>
          <w:p w14:paraId="5E344D51" w14:textId="634A331F" w:rsidR="00EC5BAA" w:rsidRPr="003D2786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kan, i samarbejdet med kollegaer, komme med innovative ideer til konstruktion, metodevalg og produktion, der er tager afsæt i en kundes behov, er fremsynet i valg af materialer og er i henhold til de regler virksomheden skal overholde.</w:t>
            </w:r>
          </w:p>
        </w:tc>
        <w:tc>
          <w:tcPr>
            <w:tcW w:w="1042" w:type="dxa"/>
          </w:tcPr>
          <w:p w14:paraId="6876A8C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382FB2AD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01BEDD7" w14:textId="77777777" w:rsidR="00EC5BAA" w:rsidRDefault="00EC5BAA" w:rsidP="00EC5BAA">
            <w:pPr>
              <w:spacing w:line="240" w:lineRule="auto"/>
            </w:pPr>
          </w:p>
        </w:tc>
      </w:tr>
      <w:tr w:rsidR="00EC5BAA" w14:paraId="16EE6D67" w14:textId="5158DD6D" w:rsidTr="00DF3D4A">
        <w:tc>
          <w:tcPr>
            <w:tcW w:w="2122" w:type="dxa"/>
          </w:tcPr>
          <w:p w14:paraId="318B0A64" w14:textId="7AB7F84F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Kommunikation</w:t>
            </w:r>
          </w:p>
        </w:tc>
        <w:tc>
          <w:tcPr>
            <w:tcW w:w="3931" w:type="dxa"/>
          </w:tcPr>
          <w:p w14:paraId="3E1A6DAD" w14:textId="37D6C4EE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instruere andre og kommunikere fagligt i samarbejdet med kolleger og/eller i dialog med virksomhedens kunder.</w:t>
            </w:r>
          </w:p>
        </w:tc>
        <w:tc>
          <w:tcPr>
            <w:tcW w:w="1042" w:type="dxa"/>
          </w:tcPr>
          <w:p w14:paraId="666AC6A1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AD45EC7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9339150" w14:textId="77777777" w:rsidR="00EC5BAA" w:rsidRPr="000427AE" w:rsidRDefault="00EC5BAA" w:rsidP="00EC5BAA">
            <w:pPr>
              <w:spacing w:line="240" w:lineRule="auto"/>
            </w:pPr>
          </w:p>
        </w:tc>
      </w:tr>
      <w:tr w:rsidR="00EC5BAA" w14:paraId="7D33EF24" w14:textId="158E191C" w:rsidTr="00DF3D4A">
        <w:tc>
          <w:tcPr>
            <w:tcW w:w="2122" w:type="dxa"/>
          </w:tcPr>
          <w:p w14:paraId="53E7BCF1" w14:textId="4B0F99F9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Sikkerhed</w:t>
            </w:r>
          </w:p>
        </w:tc>
        <w:tc>
          <w:tcPr>
            <w:tcW w:w="3931" w:type="dxa"/>
          </w:tcPr>
          <w:p w14:paraId="7C48500D" w14:textId="402A3DF7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arbejde sikkerhedsmæssigt forsvarligt og bruge værnemidler i de arbejdsopgaver lærlingen løser i virksomheden på baggrund af viden om gældende lovgivning inden for sikkerhed og virksomhedens arbejdsmiljøpolitik.</w:t>
            </w:r>
          </w:p>
        </w:tc>
        <w:tc>
          <w:tcPr>
            <w:tcW w:w="1042" w:type="dxa"/>
          </w:tcPr>
          <w:p w14:paraId="3DC71B87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7F7ED47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76600A5" w14:textId="77777777" w:rsidR="00EC5BAA" w:rsidRDefault="00EC5BAA" w:rsidP="00EC5BAA">
            <w:pPr>
              <w:spacing w:line="240" w:lineRule="auto"/>
            </w:pPr>
          </w:p>
        </w:tc>
      </w:tr>
      <w:tr w:rsidR="00EC5BAA" w14:paraId="77680675" w14:textId="0DA7E124" w:rsidTr="00DF3D4A">
        <w:tc>
          <w:tcPr>
            <w:tcW w:w="2122" w:type="dxa"/>
          </w:tcPr>
          <w:p w14:paraId="4C6A31FC" w14:textId="56970FDD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Miljø og bæredygtighed</w:t>
            </w:r>
          </w:p>
        </w:tc>
        <w:tc>
          <w:tcPr>
            <w:tcW w:w="3931" w:type="dxa"/>
          </w:tcPr>
          <w:p w14:paraId="210C7EC5" w14:textId="29151845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håndtere og sortere affald korrekt og kender virksomhedens mål inden for miljø og bæredygtighed.</w:t>
            </w:r>
          </w:p>
        </w:tc>
        <w:tc>
          <w:tcPr>
            <w:tcW w:w="1042" w:type="dxa"/>
          </w:tcPr>
          <w:p w14:paraId="085518EB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10D2F7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C74E79C" w14:textId="77777777" w:rsidR="00EC5BAA" w:rsidRDefault="00EC5BAA" w:rsidP="00EC5BAA">
            <w:pPr>
              <w:spacing w:line="240" w:lineRule="auto"/>
            </w:pPr>
          </w:p>
        </w:tc>
      </w:tr>
      <w:tr w:rsidR="00205332" w14:paraId="3229188E" w14:textId="77777777" w:rsidTr="00DF3D4A">
        <w:tc>
          <w:tcPr>
            <w:tcW w:w="2122" w:type="dxa"/>
          </w:tcPr>
          <w:p w14:paraId="79BD3AB5" w14:textId="356330F1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Kunderådgivning</w:t>
            </w:r>
          </w:p>
        </w:tc>
        <w:tc>
          <w:tcPr>
            <w:tcW w:w="3931" w:type="dxa"/>
          </w:tcPr>
          <w:p w14:paraId="6B823CE5" w14:textId="08CA6874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rådgive virksomhedens kunder om brug af sikringsløsninger i private boliger og mindre erhvervsejendomme ud fra nyeste viden om produkttyper og regler, der skal overholdes.</w:t>
            </w:r>
          </w:p>
        </w:tc>
        <w:tc>
          <w:tcPr>
            <w:tcW w:w="1042" w:type="dxa"/>
          </w:tcPr>
          <w:p w14:paraId="7E6702DE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0E5EB38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1F7DA4D4" w14:textId="77777777" w:rsidR="00205332" w:rsidRDefault="00205332" w:rsidP="00EC5BAA">
            <w:pPr>
              <w:spacing w:line="240" w:lineRule="auto"/>
            </w:pPr>
          </w:p>
        </w:tc>
      </w:tr>
      <w:tr w:rsidR="00205332" w14:paraId="04F1C654" w14:textId="77777777" w:rsidTr="00DF3D4A">
        <w:tc>
          <w:tcPr>
            <w:tcW w:w="2122" w:type="dxa"/>
          </w:tcPr>
          <w:p w14:paraId="21844922" w14:textId="48391828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Tilbudsgivning</w:t>
            </w:r>
          </w:p>
        </w:tc>
        <w:tc>
          <w:tcPr>
            <w:tcW w:w="3931" w:type="dxa"/>
          </w:tcPr>
          <w:p w14:paraId="2DBF1771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kan, i samarbejde med kollegaer, udarbejde et tilbud på låsetekniske montageopgaver på baggrund af produktkendskab og kalkulation af omkostninger og salgspriser.</w:t>
            </w:r>
          </w:p>
          <w:p w14:paraId="6AF66F9F" w14:textId="77777777" w:rsidR="00205332" w:rsidRPr="001B5EF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B25118A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281E8877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366612F3" w14:textId="77777777" w:rsidR="00205332" w:rsidRDefault="00205332" w:rsidP="00EC5BAA">
            <w:pPr>
              <w:spacing w:line="240" w:lineRule="auto"/>
            </w:pPr>
          </w:p>
        </w:tc>
      </w:tr>
      <w:tr w:rsidR="00205332" w14:paraId="3698324F" w14:textId="77777777" w:rsidTr="00DF3D4A">
        <w:tc>
          <w:tcPr>
            <w:tcW w:w="2122" w:type="dxa"/>
          </w:tcPr>
          <w:p w14:paraId="4B32F8F3" w14:textId="0A2E16CF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Dokumentation</w:t>
            </w:r>
          </w:p>
        </w:tc>
        <w:tc>
          <w:tcPr>
            <w:tcW w:w="3931" w:type="dxa"/>
          </w:tcPr>
          <w:p w14:paraId="7D855CB6" w14:textId="6C2EDA79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Lærlingen kan fremstille og anvende sikringsteknisk dokumentation for beregnede og monterede låsesystemer, herunder udarbejde </w:t>
            </w:r>
            <w:proofErr w:type="spellStart"/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låseplaner</w:t>
            </w:r>
            <w:proofErr w:type="spellEnd"/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 og installationserklæringer.</w:t>
            </w:r>
          </w:p>
        </w:tc>
        <w:tc>
          <w:tcPr>
            <w:tcW w:w="1042" w:type="dxa"/>
          </w:tcPr>
          <w:p w14:paraId="0042BB8A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1B2155B5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8E1B98D" w14:textId="77777777" w:rsidR="00205332" w:rsidRDefault="00205332" w:rsidP="00EC5BAA">
            <w:pPr>
              <w:spacing w:line="240" w:lineRule="auto"/>
            </w:pPr>
          </w:p>
        </w:tc>
      </w:tr>
      <w:tr w:rsidR="00205332" w14:paraId="572D6188" w14:textId="77777777" w:rsidTr="00DF3D4A">
        <w:tc>
          <w:tcPr>
            <w:tcW w:w="2122" w:type="dxa"/>
          </w:tcPr>
          <w:p w14:paraId="6665DD3E" w14:textId="449147FE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Måleværktøj</w:t>
            </w:r>
          </w:p>
        </w:tc>
        <w:tc>
          <w:tcPr>
            <w:tcW w:w="3931" w:type="dxa"/>
          </w:tcPr>
          <w:p w14:paraId="6CE58483" w14:textId="4E25A062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anvende virksomhedens mekaniske og elektroniske låsetekniske måleværktøjer og herunder anvende multimeter til el-opgaver.</w:t>
            </w:r>
          </w:p>
        </w:tc>
        <w:tc>
          <w:tcPr>
            <w:tcW w:w="1042" w:type="dxa"/>
          </w:tcPr>
          <w:p w14:paraId="3C19927F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3C15E42F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2EDFB4F2" w14:textId="77777777" w:rsidR="00205332" w:rsidRDefault="00205332" w:rsidP="00EC5BAA">
            <w:pPr>
              <w:spacing w:line="240" w:lineRule="auto"/>
            </w:pPr>
          </w:p>
        </w:tc>
      </w:tr>
      <w:tr w:rsidR="00205332" w14:paraId="47755E5F" w14:textId="77777777" w:rsidTr="00DF3D4A">
        <w:tc>
          <w:tcPr>
            <w:tcW w:w="2122" w:type="dxa"/>
          </w:tcPr>
          <w:p w14:paraId="0012A71D" w14:textId="4A2C4E83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lastRenderedPageBreak/>
              <w:t>Mekaniske låseenheder</w:t>
            </w:r>
          </w:p>
        </w:tc>
        <w:tc>
          <w:tcPr>
            <w:tcW w:w="3931" w:type="dxa"/>
          </w:tcPr>
          <w:p w14:paraId="66A1C060" w14:textId="3FCBCC64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planlægge, montere og afprøve mekaniske låse- og sikringsenheder i forskellige typer af døre og bygningsdele i henhold til virksomhedens standarder for kvalitet.</w:t>
            </w:r>
          </w:p>
        </w:tc>
        <w:tc>
          <w:tcPr>
            <w:tcW w:w="1042" w:type="dxa"/>
          </w:tcPr>
          <w:p w14:paraId="665E0F98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1893733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8177878" w14:textId="77777777" w:rsidR="00205332" w:rsidRDefault="00205332" w:rsidP="00EC5BAA">
            <w:pPr>
              <w:spacing w:line="240" w:lineRule="auto"/>
            </w:pPr>
          </w:p>
        </w:tc>
      </w:tr>
      <w:tr w:rsidR="00205332" w14:paraId="19C42CEE" w14:textId="77777777" w:rsidTr="00DF3D4A">
        <w:tc>
          <w:tcPr>
            <w:tcW w:w="2122" w:type="dxa"/>
          </w:tcPr>
          <w:p w14:paraId="52D6B808" w14:textId="59F51021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Elektriske låseenheder</w:t>
            </w:r>
          </w:p>
        </w:tc>
        <w:tc>
          <w:tcPr>
            <w:tcW w:w="3931" w:type="dxa"/>
          </w:tcPr>
          <w:p w14:paraId="125EE8DF" w14:textId="595D70B8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planlægge, montere, opsætte elektriske låseenheder i henhold til virksomhedens standarder for kvalitet, herunder afprøve enhederne og programmere automatikker til døre fx motorlåse, adgangskontrol og dørautomatikker med tilhørende dokumentation.</w:t>
            </w:r>
          </w:p>
        </w:tc>
        <w:tc>
          <w:tcPr>
            <w:tcW w:w="1042" w:type="dxa"/>
          </w:tcPr>
          <w:p w14:paraId="5E185DF2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7D8E9D3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78F267D" w14:textId="77777777" w:rsidR="00205332" w:rsidRDefault="00205332" w:rsidP="00EC5BAA">
            <w:pPr>
              <w:spacing w:line="240" w:lineRule="auto"/>
            </w:pPr>
          </w:p>
        </w:tc>
      </w:tr>
      <w:tr w:rsidR="00205332" w14:paraId="1EC325B0" w14:textId="77777777" w:rsidTr="00DF3D4A">
        <w:tc>
          <w:tcPr>
            <w:tcW w:w="2122" w:type="dxa"/>
          </w:tcPr>
          <w:p w14:paraId="271AC842" w14:textId="3B0F692A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Beregne låsesystemer</w:t>
            </w:r>
          </w:p>
        </w:tc>
        <w:tc>
          <w:tcPr>
            <w:tcW w:w="3931" w:type="dxa"/>
          </w:tcPr>
          <w:p w14:paraId="49815674" w14:textId="33B5E2DA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udforme og opbygge et låsesystem i en sikker hierarkisk sammenhæng på baggrund af en systematisk, teknisk og sikkerhedsfaglig planlægning.</w:t>
            </w:r>
          </w:p>
        </w:tc>
        <w:tc>
          <w:tcPr>
            <w:tcW w:w="1042" w:type="dxa"/>
          </w:tcPr>
          <w:p w14:paraId="01DE8F1D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224FF62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066471D" w14:textId="77777777" w:rsidR="00205332" w:rsidRDefault="00205332" w:rsidP="00EC5BAA">
            <w:pPr>
              <w:spacing w:line="240" w:lineRule="auto"/>
            </w:pPr>
          </w:p>
        </w:tc>
      </w:tr>
      <w:tr w:rsidR="00205332" w14:paraId="188DD51D" w14:textId="77777777" w:rsidTr="00DF3D4A">
        <w:tc>
          <w:tcPr>
            <w:tcW w:w="2122" w:type="dxa"/>
          </w:tcPr>
          <w:p w14:paraId="054D1B22" w14:textId="351D8442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Fejlfinding</w:t>
            </w:r>
          </w:p>
        </w:tc>
        <w:tc>
          <w:tcPr>
            <w:tcW w:w="3931" w:type="dxa"/>
          </w:tcPr>
          <w:p w14:paraId="7A1696DA" w14:textId="40D68893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deltage i fejlfindingsopgaver og kan planlægge og udføre fejlretning på låse- og sikringstekniske anlæg,</w:t>
            </w:r>
          </w:p>
        </w:tc>
        <w:tc>
          <w:tcPr>
            <w:tcW w:w="1042" w:type="dxa"/>
          </w:tcPr>
          <w:p w14:paraId="4FA62F8B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357AB533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3F8626DD" w14:textId="77777777" w:rsidR="00205332" w:rsidRDefault="00205332" w:rsidP="00EC5BAA">
            <w:pPr>
              <w:spacing w:line="240" w:lineRule="auto"/>
            </w:pPr>
          </w:p>
        </w:tc>
      </w:tr>
      <w:tr w:rsidR="00205332" w14:paraId="0D6491D8" w14:textId="77777777" w:rsidTr="00DF3D4A">
        <w:tc>
          <w:tcPr>
            <w:tcW w:w="2122" w:type="dxa"/>
          </w:tcPr>
          <w:p w14:paraId="1F9DC9F2" w14:textId="5FDCC804" w:rsidR="00205332" w:rsidRPr="00205332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proofErr w:type="spellStart"/>
            <w:r w:rsidRPr="00205332">
              <w:t>Oplukning</w:t>
            </w:r>
            <w:proofErr w:type="spellEnd"/>
            <w:r w:rsidRPr="00205332">
              <w:t xml:space="preserve"> af låse</w:t>
            </w:r>
          </w:p>
        </w:tc>
        <w:tc>
          <w:tcPr>
            <w:tcW w:w="3931" w:type="dxa"/>
          </w:tcPr>
          <w:p w14:paraId="03591B90" w14:textId="195385FA" w:rsidR="0020533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Lærlingen kan manipulere med låse og udføre </w:t>
            </w:r>
            <w:proofErr w:type="spellStart"/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oplukning</w:t>
            </w:r>
            <w:proofErr w:type="spellEnd"/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 af forskellige typer af låse og herunder anvende specialværktøj.</w:t>
            </w:r>
          </w:p>
        </w:tc>
        <w:tc>
          <w:tcPr>
            <w:tcW w:w="1042" w:type="dxa"/>
          </w:tcPr>
          <w:p w14:paraId="0C832434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1E109DE8" w14:textId="77777777" w:rsidR="00205332" w:rsidRDefault="0020533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E869DE7" w14:textId="77777777" w:rsidR="00205332" w:rsidRDefault="00205332" w:rsidP="00EC5BAA">
            <w:pPr>
              <w:spacing w:line="240" w:lineRule="auto"/>
            </w:pPr>
          </w:p>
        </w:tc>
      </w:tr>
      <w:tr w:rsidR="00D34F22" w14:paraId="315B406F" w14:textId="77777777" w:rsidTr="00DF3D4A">
        <w:tc>
          <w:tcPr>
            <w:tcW w:w="2122" w:type="dxa"/>
          </w:tcPr>
          <w:p w14:paraId="4E6F1F8A" w14:textId="261DA4DF" w:rsidR="00D34F22" w:rsidRPr="00205332" w:rsidRDefault="00D34F2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D34F22">
              <w:t>Fremstilling af nøgler</w:t>
            </w:r>
          </w:p>
        </w:tc>
        <w:tc>
          <w:tcPr>
            <w:tcW w:w="3931" w:type="dxa"/>
          </w:tcPr>
          <w:p w14:paraId="1819E307" w14:textId="6F4135B2" w:rsidR="00D34F22" w:rsidRPr="001B5EF2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selvstændigt fræse og udskære nøgler på konventionelle og CNC-styrede maskiner.</w:t>
            </w:r>
          </w:p>
        </w:tc>
        <w:tc>
          <w:tcPr>
            <w:tcW w:w="1042" w:type="dxa"/>
          </w:tcPr>
          <w:p w14:paraId="34273A9E" w14:textId="77777777" w:rsidR="00D34F22" w:rsidRDefault="00D34F22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0008647" w14:textId="77777777" w:rsidR="00D34F22" w:rsidRDefault="00D34F22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F2C4B8E" w14:textId="77777777" w:rsidR="00D34F22" w:rsidRDefault="00D34F22" w:rsidP="00EC5BAA">
            <w:pPr>
              <w:spacing w:line="240" w:lineRule="auto"/>
            </w:pPr>
          </w:p>
        </w:tc>
      </w:tr>
    </w:tbl>
    <w:p w14:paraId="4F41B04A" w14:textId="77777777" w:rsidR="00DF3D4A" w:rsidRDefault="00DF3D4A" w:rsidP="00CD687D"/>
    <w:p w14:paraId="3C7C6840" w14:textId="77777777" w:rsidR="00D34F22" w:rsidRDefault="00D34F22" w:rsidP="00CD687D"/>
    <w:p w14:paraId="36F427B3" w14:textId="77777777" w:rsidR="00D34F22" w:rsidRDefault="00D34F22" w:rsidP="00CD687D"/>
    <w:p w14:paraId="59474C38" w14:textId="77777777" w:rsidR="00D34F22" w:rsidRDefault="00D34F22" w:rsidP="00CD687D"/>
    <w:p w14:paraId="0AFEB8C4" w14:textId="77777777" w:rsidR="00D34F22" w:rsidRDefault="00D34F22" w:rsidP="00CD687D"/>
    <w:p w14:paraId="2E5F78FD" w14:textId="77777777" w:rsidR="00D34F22" w:rsidRDefault="00D34F22" w:rsidP="00CD687D"/>
    <w:p w14:paraId="7241E49C" w14:textId="77777777" w:rsidR="00D34F22" w:rsidRDefault="00D34F22" w:rsidP="00CD687D"/>
    <w:p w14:paraId="51BE6943" w14:textId="77777777" w:rsidR="00D34F22" w:rsidRDefault="00D34F22" w:rsidP="00CD687D"/>
    <w:p w14:paraId="744CF855" w14:textId="77777777" w:rsidR="00D34F22" w:rsidRDefault="00D34F22" w:rsidP="00CD687D"/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868"/>
        <w:gridCol w:w="3228"/>
      </w:tblGrid>
      <w:tr w:rsidR="00BD2250" w:rsidRPr="000731E2" w14:paraId="20B8DDD9" w14:textId="77777777" w:rsidTr="00D34F22">
        <w:tc>
          <w:tcPr>
            <w:tcW w:w="8096" w:type="dxa"/>
            <w:gridSpan w:val="2"/>
          </w:tcPr>
          <w:p w14:paraId="633E558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</w:pPr>
          </w:p>
          <w:p w14:paraId="6963477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lastRenderedPageBreak/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BD2250" w:rsidRPr="000731E2" w14:paraId="7977772E" w14:textId="77777777" w:rsidTr="00D34F22">
        <w:tc>
          <w:tcPr>
            <w:tcW w:w="8096" w:type="dxa"/>
            <w:gridSpan w:val="2"/>
          </w:tcPr>
          <w:p w14:paraId="6F2383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8640F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BD2250" w:rsidRPr="000731E2" w14:paraId="28352B92" w14:textId="77777777" w:rsidTr="00D34F22">
        <w:tc>
          <w:tcPr>
            <w:tcW w:w="4868" w:type="dxa"/>
          </w:tcPr>
          <w:p w14:paraId="7724210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1443E4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228" w:type="dxa"/>
          </w:tcPr>
          <w:p w14:paraId="647D51C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6B711D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BD2250" w:rsidRPr="000731E2" w14:paraId="34D144AB" w14:textId="77777777" w:rsidTr="00D34F22">
        <w:tc>
          <w:tcPr>
            <w:tcW w:w="8096" w:type="dxa"/>
            <w:gridSpan w:val="2"/>
          </w:tcPr>
          <w:p w14:paraId="1AD5432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7EE59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593AE6A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3AFD78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BED649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3D571A9" w14:textId="294F9082" w:rsidR="00BD2250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4E7621F5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5018B5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74C8D6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ED9BD1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2376A2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EF40D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F98461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FC49D3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BD2250" w:rsidRPr="000731E2" w14:paraId="679D0942" w14:textId="77777777" w:rsidTr="00D34F22">
        <w:tc>
          <w:tcPr>
            <w:tcW w:w="8096" w:type="dxa"/>
            <w:gridSpan w:val="2"/>
          </w:tcPr>
          <w:p w14:paraId="5B44126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D8237A1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</w:tc>
      </w:tr>
    </w:tbl>
    <w:p w14:paraId="4846E7FB" w14:textId="77777777" w:rsidR="00BD2250" w:rsidRPr="00CD687D" w:rsidRDefault="00BD2250" w:rsidP="00CD687D"/>
    <w:sectPr w:rsidR="00BD2250" w:rsidRPr="00CD687D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0941" w14:textId="77777777" w:rsidR="00D7380E" w:rsidRPr="008C275E" w:rsidRDefault="00D7380E" w:rsidP="00DD0507">
      <w:r w:rsidRPr="008C275E">
        <w:separator/>
      </w:r>
    </w:p>
  </w:endnote>
  <w:endnote w:type="continuationSeparator" w:id="0">
    <w:p w14:paraId="02A7C27A" w14:textId="77777777" w:rsidR="00D7380E" w:rsidRPr="008C275E" w:rsidRDefault="00D7380E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3851B2-350C-4A48-BEED-B54BF14FCDE1}"/>
    <w:embedBold r:id="rId2" w:fontKey="{E1DDEFCC-6C64-4E02-8DDC-79C9A1A0A3D0}"/>
    <w:embedItalic r:id="rId3" w:fontKey="{3E62B977-DB84-4F5A-95DB-599DA55FDE2E}"/>
  </w:font>
  <w:font w:name="Pangea-Regular">
    <w:altName w:val="Arial"/>
    <w:panose1 w:val="00000000000000000000"/>
    <w:charset w:val="00"/>
    <w:family w:val="roman"/>
    <w:notTrueType/>
    <w:pitch w:val="default"/>
  </w:font>
  <w:font w:name="IvyPrestoDisplay-SemiBold">
    <w:altName w:val="Cambria"/>
    <w:panose1 w:val="00000000000000000000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95711AD2-A8CA-4F2D-B6F6-056366B64351}"/>
    <w:embedBold r:id="rId5" w:fontKey="{58979D19-4981-421A-89BA-ADC9FE1173FF}"/>
    <w:embedItalic r:id="rId6" w:fontKey="{AFFAE037-9FCE-4774-839A-14381DD5569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B291051C-82BD-47AF-9B4E-883CE1FBE7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Content>
      <w:p w14:paraId="0ACF7A0B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5489BA15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Content>
          <w:p w14:paraId="256E2C8F" w14:textId="502415CB" w:rsidR="00D173D1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91" behindDoc="1" locked="0" layoutInCell="1" allowOverlap="1" wp14:anchorId="7CEA5EDA" wp14:editId="41C57B9D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504569178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569178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EB03482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Content>
          <w:p w14:paraId="0F964D57" w14:textId="5608638F" w:rsidR="000F02A0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9" behindDoc="1" locked="0" layoutInCell="1" allowOverlap="1" wp14:anchorId="271D3122" wp14:editId="18EAE701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1034447787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47787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421BE1A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9634" w14:textId="77777777" w:rsidR="00D7380E" w:rsidRPr="008C275E" w:rsidRDefault="00D7380E" w:rsidP="00DD0507">
      <w:r w:rsidRPr="008C275E">
        <w:separator/>
      </w:r>
    </w:p>
  </w:footnote>
  <w:footnote w:type="continuationSeparator" w:id="0">
    <w:p w14:paraId="41C9A9BC" w14:textId="77777777" w:rsidR="00D7380E" w:rsidRPr="008C275E" w:rsidRDefault="00D7380E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Content>
      <w:p w14:paraId="32445639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02ACA420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3880" w14:textId="77777777" w:rsidR="0062648D" w:rsidRPr="008C275E" w:rsidRDefault="0070675A" w:rsidP="00DD0507">
    <w:pPr>
      <w:pStyle w:val="Sidehove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D25E64E" wp14:editId="16A3C340">
          <wp:simplePos x="0" y="0"/>
          <wp:positionH relativeFrom="page">
            <wp:posOffset>5116195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5439096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86C8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A77C7" wp14:editId="2C3F1FE8">
          <wp:simplePos x="0" y="0"/>
          <wp:positionH relativeFrom="page">
            <wp:posOffset>5136543</wp:posOffset>
          </wp:positionH>
          <wp:positionV relativeFrom="page">
            <wp:posOffset>446375</wp:posOffset>
          </wp:positionV>
          <wp:extent cx="2059200" cy="285764"/>
          <wp:effectExtent l="0" t="0" r="0" b="0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pt;height:255pt" o:bullet="t">
        <v:imagedata r:id="rId1" o:title="IU_Grafik_Logo1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75E4"/>
    <w:multiLevelType w:val="multilevel"/>
    <w:tmpl w:val="E362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71F9E"/>
    <w:multiLevelType w:val="multilevel"/>
    <w:tmpl w:val="6D4A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D6F4E"/>
    <w:multiLevelType w:val="multilevel"/>
    <w:tmpl w:val="998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2015E"/>
    <w:multiLevelType w:val="multilevel"/>
    <w:tmpl w:val="1F101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14D77"/>
    <w:multiLevelType w:val="multilevel"/>
    <w:tmpl w:val="304A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3874CB"/>
    <w:multiLevelType w:val="multilevel"/>
    <w:tmpl w:val="D4C2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7482A"/>
    <w:multiLevelType w:val="multilevel"/>
    <w:tmpl w:val="4D7E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0468EA"/>
    <w:multiLevelType w:val="multilevel"/>
    <w:tmpl w:val="5800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86A3A"/>
    <w:multiLevelType w:val="multilevel"/>
    <w:tmpl w:val="0436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D66FBC"/>
    <w:multiLevelType w:val="multilevel"/>
    <w:tmpl w:val="AE02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203DC"/>
    <w:multiLevelType w:val="hybridMultilevel"/>
    <w:tmpl w:val="9A30C838"/>
    <w:lvl w:ilvl="0" w:tplc="1D7A1914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375A9"/>
    <w:multiLevelType w:val="multilevel"/>
    <w:tmpl w:val="5EDE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AF5CBD"/>
    <w:multiLevelType w:val="multilevel"/>
    <w:tmpl w:val="F4CC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307033"/>
    <w:multiLevelType w:val="multilevel"/>
    <w:tmpl w:val="2ED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70136F"/>
    <w:multiLevelType w:val="multilevel"/>
    <w:tmpl w:val="679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E54BE5"/>
    <w:multiLevelType w:val="multilevel"/>
    <w:tmpl w:val="915E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867C7"/>
    <w:multiLevelType w:val="multilevel"/>
    <w:tmpl w:val="F63A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520B70"/>
    <w:multiLevelType w:val="multilevel"/>
    <w:tmpl w:val="16C4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E91D2B"/>
    <w:multiLevelType w:val="multilevel"/>
    <w:tmpl w:val="55587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459868">
    <w:abstractNumId w:val="4"/>
  </w:num>
  <w:num w:numId="2" w16cid:durableId="771242628">
    <w:abstractNumId w:val="6"/>
  </w:num>
  <w:num w:numId="3" w16cid:durableId="1901473211">
    <w:abstractNumId w:val="6"/>
  </w:num>
  <w:num w:numId="4" w16cid:durableId="1273902067">
    <w:abstractNumId w:val="0"/>
  </w:num>
  <w:num w:numId="5" w16cid:durableId="4521384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605974">
    <w:abstractNumId w:val="10"/>
  </w:num>
  <w:num w:numId="7" w16cid:durableId="125784547">
    <w:abstractNumId w:val="11"/>
  </w:num>
  <w:num w:numId="8" w16cid:durableId="609823066">
    <w:abstractNumId w:val="13"/>
  </w:num>
  <w:num w:numId="9" w16cid:durableId="177355891">
    <w:abstractNumId w:val="7"/>
  </w:num>
  <w:num w:numId="10" w16cid:durableId="1075665384">
    <w:abstractNumId w:val="21"/>
  </w:num>
  <w:num w:numId="11" w16cid:durableId="1886259492">
    <w:abstractNumId w:val="3"/>
  </w:num>
  <w:num w:numId="12" w16cid:durableId="24722096">
    <w:abstractNumId w:val="22"/>
  </w:num>
  <w:num w:numId="13" w16cid:durableId="2042392502">
    <w:abstractNumId w:val="15"/>
  </w:num>
  <w:num w:numId="14" w16cid:durableId="1893535866">
    <w:abstractNumId w:val="12"/>
  </w:num>
  <w:num w:numId="15" w16cid:durableId="1908956939">
    <w:abstractNumId w:val="17"/>
  </w:num>
  <w:num w:numId="16" w16cid:durableId="276370020">
    <w:abstractNumId w:val="19"/>
  </w:num>
  <w:num w:numId="17" w16cid:durableId="252860990">
    <w:abstractNumId w:val="5"/>
  </w:num>
  <w:num w:numId="18" w16cid:durableId="276177146">
    <w:abstractNumId w:val="18"/>
  </w:num>
  <w:num w:numId="19" w16cid:durableId="921645713">
    <w:abstractNumId w:val="2"/>
  </w:num>
  <w:num w:numId="20" w16cid:durableId="404114121">
    <w:abstractNumId w:val="9"/>
  </w:num>
  <w:num w:numId="21" w16cid:durableId="1457404146">
    <w:abstractNumId w:val="1"/>
  </w:num>
  <w:num w:numId="22" w16cid:durableId="1695765570">
    <w:abstractNumId w:val="16"/>
  </w:num>
  <w:num w:numId="23" w16cid:durableId="864633726">
    <w:abstractNumId w:val="8"/>
  </w:num>
  <w:num w:numId="24" w16cid:durableId="4817728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7D"/>
    <w:rsid w:val="00063C1C"/>
    <w:rsid w:val="00085119"/>
    <w:rsid w:val="000912F3"/>
    <w:rsid w:val="000A6C39"/>
    <w:rsid w:val="000C625A"/>
    <w:rsid w:val="000E1C57"/>
    <w:rsid w:val="000E24CF"/>
    <w:rsid w:val="000E2C46"/>
    <w:rsid w:val="000F02A0"/>
    <w:rsid w:val="00113F4A"/>
    <w:rsid w:val="001178E5"/>
    <w:rsid w:val="001B535D"/>
    <w:rsid w:val="001D044A"/>
    <w:rsid w:val="001D4921"/>
    <w:rsid w:val="00205332"/>
    <w:rsid w:val="0022239A"/>
    <w:rsid w:val="002478E1"/>
    <w:rsid w:val="002A221B"/>
    <w:rsid w:val="002A3C40"/>
    <w:rsid w:val="002A7E99"/>
    <w:rsid w:val="002C2CF0"/>
    <w:rsid w:val="002C4CB2"/>
    <w:rsid w:val="002D2681"/>
    <w:rsid w:val="0035242F"/>
    <w:rsid w:val="00355DD5"/>
    <w:rsid w:val="003A511E"/>
    <w:rsid w:val="003E1DA0"/>
    <w:rsid w:val="003E6F55"/>
    <w:rsid w:val="003F663F"/>
    <w:rsid w:val="00407B9B"/>
    <w:rsid w:val="00426A3B"/>
    <w:rsid w:val="00427DBB"/>
    <w:rsid w:val="00452603"/>
    <w:rsid w:val="00481891"/>
    <w:rsid w:val="0048718C"/>
    <w:rsid w:val="004D1C22"/>
    <w:rsid w:val="004D319D"/>
    <w:rsid w:val="00515F39"/>
    <w:rsid w:val="0053546A"/>
    <w:rsid w:val="00562D43"/>
    <w:rsid w:val="00581B9C"/>
    <w:rsid w:val="00583FC1"/>
    <w:rsid w:val="005A4C6A"/>
    <w:rsid w:val="005B1093"/>
    <w:rsid w:val="00607637"/>
    <w:rsid w:val="00625543"/>
    <w:rsid w:val="0062648D"/>
    <w:rsid w:val="00647C04"/>
    <w:rsid w:val="00652E68"/>
    <w:rsid w:val="00664C3A"/>
    <w:rsid w:val="00674A02"/>
    <w:rsid w:val="00677EA1"/>
    <w:rsid w:val="006E7931"/>
    <w:rsid w:val="0070675A"/>
    <w:rsid w:val="0075226B"/>
    <w:rsid w:val="0076710A"/>
    <w:rsid w:val="0078462F"/>
    <w:rsid w:val="007E0262"/>
    <w:rsid w:val="007E163A"/>
    <w:rsid w:val="00802DE8"/>
    <w:rsid w:val="0081277B"/>
    <w:rsid w:val="008C275E"/>
    <w:rsid w:val="00901073"/>
    <w:rsid w:val="009154F2"/>
    <w:rsid w:val="00915F03"/>
    <w:rsid w:val="00927EBE"/>
    <w:rsid w:val="00935AB1"/>
    <w:rsid w:val="0093635B"/>
    <w:rsid w:val="009816D7"/>
    <w:rsid w:val="0099319E"/>
    <w:rsid w:val="00996443"/>
    <w:rsid w:val="009A2059"/>
    <w:rsid w:val="009B099B"/>
    <w:rsid w:val="009B6823"/>
    <w:rsid w:val="009C65C3"/>
    <w:rsid w:val="009D6CA9"/>
    <w:rsid w:val="00A4559B"/>
    <w:rsid w:val="00A46ABE"/>
    <w:rsid w:val="00A5337A"/>
    <w:rsid w:val="00A60067"/>
    <w:rsid w:val="00A65039"/>
    <w:rsid w:val="00A83C2D"/>
    <w:rsid w:val="00A973ED"/>
    <w:rsid w:val="00AA58A9"/>
    <w:rsid w:val="00AA7F70"/>
    <w:rsid w:val="00AC126A"/>
    <w:rsid w:val="00AF696A"/>
    <w:rsid w:val="00B36067"/>
    <w:rsid w:val="00B44B63"/>
    <w:rsid w:val="00B57F39"/>
    <w:rsid w:val="00BD2250"/>
    <w:rsid w:val="00BD2A53"/>
    <w:rsid w:val="00BF26B1"/>
    <w:rsid w:val="00C01FF8"/>
    <w:rsid w:val="00C207E4"/>
    <w:rsid w:val="00C45C21"/>
    <w:rsid w:val="00CB49D6"/>
    <w:rsid w:val="00CD687D"/>
    <w:rsid w:val="00D173D1"/>
    <w:rsid w:val="00D34F22"/>
    <w:rsid w:val="00D52230"/>
    <w:rsid w:val="00D54E69"/>
    <w:rsid w:val="00D670C7"/>
    <w:rsid w:val="00D7380E"/>
    <w:rsid w:val="00D93A5B"/>
    <w:rsid w:val="00DA5642"/>
    <w:rsid w:val="00DB4EF2"/>
    <w:rsid w:val="00DD0507"/>
    <w:rsid w:val="00DF0503"/>
    <w:rsid w:val="00DF3C1C"/>
    <w:rsid w:val="00DF3D4A"/>
    <w:rsid w:val="00E1284F"/>
    <w:rsid w:val="00E333EB"/>
    <w:rsid w:val="00E64F88"/>
    <w:rsid w:val="00E9488E"/>
    <w:rsid w:val="00EB503E"/>
    <w:rsid w:val="00EB6B24"/>
    <w:rsid w:val="00EC0E86"/>
    <w:rsid w:val="00EC5BAA"/>
    <w:rsid w:val="00EF402B"/>
    <w:rsid w:val="00F06654"/>
    <w:rsid w:val="00F712AE"/>
    <w:rsid w:val="00FD3A80"/>
    <w:rsid w:val="00FD74B8"/>
    <w:rsid w:val="0870E571"/>
    <w:rsid w:val="09A2ACFB"/>
    <w:rsid w:val="100F1716"/>
    <w:rsid w:val="17F4346B"/>
    <w:rsid w:val="1E760FAC"/>
    <w:rsid w:val="274D7F6A"/>
    <w:rsid w:val="2A0A7507"/>
    <w:rsid w:val="2B892046"/>
    <w:rsid w:val="2F97BA9C"/>
    <w:rsid w:val="3C549E94"/>
    <w:rsid w:val="3D0E0972"/>
    <w:rsid w:val="3FA49D02"/>
    <w:rsid w:val="40B1288D"/>
    <w:rsid w:val="4A3CB8A7"/>
    <w:rsid w:val="53F631BC"/>
    <w:rsid w:val="63814F22"/>
    <w:rsid w:val="74748B6D"/>
    <w:rsid w:val="76D7F41A"/>
    <w:rsid w:val="76D8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66D54"/>
  <w15:chartTrackingRefBased/>
  <w15:docId w15:val="{5DBD6333-DB0D-44EA-B371-B361F8B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7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CD6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a-DK"/>
    </w:rPr>
  </w:style>
  <w:style w:type="table" w:styleId="Tabel-Gitter">
    <w:name w:val="Table Grid"/>
    <w:basedOn w:val="Tabel-Normal"/>
    <w:uiPriority w:val="39"/>
    <w:rsid w:val="00CD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\AppData\Roaming\Microsoft\Templates\MI%20uden%20Tekniq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5D5D8E-1B6E-464D-A9F5-94B3C710C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9633B-449F-4005-973F-229F499F8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79DA3-AA3C-45CD-BDBA-FB799C10610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uden Tekniq Notat</Template>
  <TotalTime>9</TotalTime>
  <Pages>5</Pages>
  <Words>773</Words>
  <Characters>5156</Characters>
  <Application>Microsoft Office Word</Application>
  <DocSecurity>0</DocSecurity>
  <Lines>303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Sund Hald</dc:creator>
  <cp:keywords/>
  <dc:description/>
  <cp:lastModifiedBy>Henning Michelsen Hansen</cp:lastModifiedBy>
  <cp:revision>2</cp:revision>
  <dcterms:created xsi:type="dcterms:W3CDTF">2026-06-24T06:42:00Z</dcterms:created>
  <dcterms:modified xsi:type="dcterms:W3CDTF">2026-06-24T06:42:00Z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