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DB9" w14:textId="42472556" w:rsidR="00CD687D" w:rsidRPr="000731E2" w:rsidRDefault="00CD687D" w:rsidP="006E5758">
      <w:pPr>
        <w:pStyle w:val="Overskrift1"/>
        <w:rPr>
          <w:rFonts w:eastAsiaTheme="minorEastAsia"/>
          <w:color w:val="000000"/>
        </w:rPr>
      </w:pPr>
      <w:r w:rsidRPr="1E760FAC">
        <w:rPr>
          <w:rFonts w:eastAsiaTheme="minorEastAsia"/>
        </w:rPr>
        <w:t xml:space="preserve">Erklæring om oplæring for specialet </w:t>
      </w:r>
      <w:r w:rsidR="004460E5">
        <w:rPr>
          <w:rFonts w:eastAsiaTheme="minorEastAsia"/>
        </w:rPr>
        <w:t>industri</w:t>
      </w:r>
      <w:r w:rsidRPr="1E760FAC">
        <w:rPr>
          <w:rFonts w:eastAsiaTheme="minorEastAsia"/>
        </w:rPr>
        <w:t>montør</w:t>
      </w:r>
      <w:r>
        <w:br/>
      </w:r>
      <w:r w:rsidR="63814F22" w:rsidRPr="006E5758">
        <w:rPr>
          <w:rStyle w:val="Overskrift2Tegn"/>
          <w:rFonts w:eastAsiaTheme="minorEastAsia"/>
        </w:rPr>
        <w:t xml:space="preserve"> - </w:t>
      </w:r>
      <w:r w:rsidR="63814F22" w:rsidRPr="00D95CF7">
        <w:rPr>
          <w:rStyle w:val="Overskrift2Tegn"/>
          <w:rFonts w:eastAsiaTheme="minorEastAsia"/>
          <w:sz w:val="24"/>
          <w:szCs w:val="52"/>
        </w:rPr>
        <w:t>gældende pr. 1/8 - 2026</w:t>
      </w:r>
    </w:p>
    <w:p w14:paraId="4A13A261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E494AB6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 w:rsidRPr="00431DD1">
        <w:rPr>
          <w:rFonts w:ascii="Verdana" w:eastAsiaTheme="minorHAnsi" w:hAnsi="Verdana" w:cs="Verdana"/>
          <w:color w:val="000000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Metalindustriens uddannelsesudvalg har udformet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i henhold til gældende lov og bekendtgørelser om erhvervsuddannelserne.   </w:t>
      </w:r>
    </w:p>
    <w:p w14:paraId="0CC42267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5B688DAD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eastAsiaTheme="minorHAnsi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eastAsiaTheme="minorHAnsi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</w:t>
      </w:r>
    </w:p>
    <w:p w14:paraId="551011E5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48B552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eastAsiaTheme="minorHAnsi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504FC17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CD687D" w:rsidRPr="000731E2" w14:paraId="413532FC" w14:textId="77777777" w:rsidTr="00AC6677">
        <w:tc>
          <w:tcPr>
            <w:tcW w:w="9670" w:type="dxa"/>
          </w:tcPr>
          <w:p w14:paraId="1EBEDB5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AF04C0E" w14:textId="77777777" w:rsidR="00CD687D" w:rsidRPr="000C2385" w:rsidRDefault="00CD687D" w:rsidP="00AC66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0FA26D3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4465F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>
              <w:rPr>
                <w:rFonts w:ascii="Verdana" w:hAnsi="Verdana"/>
                <w:i/>
                <w:sz w:val="18"/>
                <w:szCs w:val="18"/>
              </w:rPr>
              <w:t>fire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perioder.</w:t>
            </w:r>
          </w:p>
          <w:p w14:paraId="0C089B2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30F1C524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CD687D" w:rsidRPr="000731E2" w14:paraId="67EC6876" w14:textId="77777777" w:rsidTr="00AC6677">
        <w:tc>
          <w:tcPr>
            <w:tcW w:w="5245" w:type="dxa"/>
          </w:tcPr>
          <w:p w14:paraId="4624B68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97AC7E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465312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BF7AE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73706C47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CD687D" w:rsidRPr="000731E2" w14:paraId="213A668D" w14:textId="77777777" w:rsidTr="00AC6677">
        <w:tc>
          <w:tcPr>
            <w:tcW w:w="5245" w:type="dxa"/>
          </w:tcPr>
          <w:p w14:paraId="3AF6D1D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9DCC3E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1554417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61710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CD687D" w:rsidRPr="000731E2" w14:paraId="2B51F1EF" w14:textId="77777777" w:rsidTr="00AC6677">
        <w:tc>
          <w:tcPr>
            <w:tcW w:w="5245" w:type="dxa"/>
          </w:tcPr>
          <w:p w14:paraId="587CE18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9E3C0C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4167142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A7D7DD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CD687D" w:rsidRPr="000731E2" w14:paraId="6E59D0E9" w14:textId="77777777" w:rsidTr="00AC6677">
        <w:tc>
          <w:tcPr>
            <w:tcW w:w="5245" w:type="dxa"/>
          </w:tcPr>
          <w:p w14:paraId="01BB1A3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9994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9A9345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B49193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06B06AD1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CD687D" w:rsidRPr="000731E2" w14:paraId="70EF8856" w14:textId="77777777" w:rsidTr="00AC6677">
        <w:tc>
          <w:tcPr>
            <w:tcW w:w="9521" w:type="dxa"/>
            <w:gridSpan w:val="2"/>
          </w:tcPr>
          <w:p w14:paraId="38FE844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24918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CD687D" w:rsidRPr="000731E2" w14:paraId="7B20537D" w14:textId="77777777" w:rsidTr="00AC6677">
        <w:tc>
          <w:tcPr>
            <w:tcW w:w="5170" w:type="dxa"/>
          </w:tcPr>
          <w:p w14:paraId="304E301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297F57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5AAFB90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25A3E9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CD687D" w:rsidRPr="000731E2" w14:paraId="0A2E6D9E" w14:textId="77777777" w:rsidTr="00AC6677">
        <w:tc>
          <w:tcPr>
            <w:tcW w:w="5170" w:type="dxa"/>
          </w:tcPr>
          <w:p w14:paraId="222FCF6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3593E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65775F0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F8486A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CD687D" w:rsidRPr="000731E2" w14:paraId="0561D937" w14:textId="77777777" w:rsidTr="00AC6677">
        <w:tc>
          <w:tcPr>
            <w:tcW w:w="9521" w:type="dxa"/>
            <w:gridSpan w:val="2"/>
          </w:tcPr>
          <w:p w14:paraId="322FFBAC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B41829C" w14:textId="6E4DE984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663F771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BC81515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DD7FCD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D7CA5A8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BCAC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CE858A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E5CBC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8C7C7E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34C68E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D687D" w:rsidRPr="000731E2" w14:paraId="724AA9A7" w14:textId="77777777" w:rsidTr="00AC6677">
        <w:tc>
          <w:tcPr>
            <w:tcW w:w="9521" w:type="dxa"/>
            <w:gridSpan w:val="2"/>
          </w:tcPr>
          <w:p w14:paraId="15D6BE4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A4EF64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</w:tc>
      </w:tr>
    </w:tbl>
    <w:p w14:paraId="355B5DC9" w14:textId="037F979A" w:rsidR="00CD687D" w:rsidRPr="00E6300C" w:rsidRDefault="00CD687D" w:rsidP="00D95CF7">
      <w:pPr>
        <w:pStyle w:val="Overskrift2"/>
        <w:rPr>
          <w:rFonts w:ascii="Verdana" w:eastAsiaTheme="minorHAnsi" w:hAnsi="Verdana" w:cs="Verdana"/>
          <w:bCs/>
          <w:color w:val="000000"/>
          <w:sz w:val="20"/>
          <w:szCs w:val="20"/>
        </w:rPr>
      </w:pPr>
      <w:r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lastRenderedPageBreak/>
        <w:t>Nedenstående udfyldes af virksomhed</w:t>
      </w:r>
      <w:r w:rsidR="0022239A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og lærling</w:t>
      </w:r>
      <w:r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</w:t>
      </w:r>
      <w:r w:rsidR="00EB503E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>undervejs</w:t>
      </w:r>
      <w:r w:rsidR="0022239A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i</w:t>
      </w:r>
      <w:r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oplæring</w:t>
      </w:r>
      <w:r w:rsidR="0022239A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>en</w:t>
      </w:r>
    </w:p>
    <w:p w14:paraId="2C4512BA" w14:textId="13931FCC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70EC3F96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32504B6A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D69E6F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2CE7A2D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7632187D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7AE27542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 gang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 har arbejdet med arbejdsområdet/funktionen, men endnu ikke har nået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målet fuldt ud</w:t>
      </w:r>
    </w:p>
    <w:p w14:paraId="5CB95CEF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4E2F35AF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b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b/>
          <w:color w:val="000000"/>
          <w:sz w:val="18"/>
          <w:szCs w:val="18"/>
        </w:rPr>
        <w:t>målet er nået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 har nået det beskrevne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for uddannelsen </w:t>
      </w:r>
    </w:p>
    <w:p w14:paraId="042B53E5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0D3E191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225530DE" w14:textId="77777777" w:rsidR="00CD687D" w:rsidRPr="000C2385" w:rsidRDefault="00CD687D" w:rsidP="00CD687D">
      <w:pPr>
        <w:spacing w:after="0"/>
        <w:contextualSpacing/>
        <w:rPr>
          <w:rFonts w:ascii="Verdana" w:hAnsi="Verdana"/>
          <w:sz w:val="18"/>
          <w:szCs w:val="18"/>
        </w:rPr>
      </w:pPr>
    </w:p>
    <w:p w14:paraId="39408040" w14:textId="77777777" w:rsidR="00CD687D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35017B3E" w14:textId="77777777" w:rsidR="00CD687D" w:rsidRPr="00667B0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2001"/>
        <w:gridCol w:w="4052"/>
        <w:gridCol w:w="1042"/>
        <w:gridCol w:w="1042"/>
        <w:gridCol w:w="1214"/>
      </w:tblGrid>
      <w:tr w:rsidR="00EC5BAA" w:rsidRPr="003D2786" w14:paraId="4835329B" w14:textId="77777777" w:rsidTr="000912F3"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3DF322D0" w14:textId="256E9FE3" w:rsidR="00EC5BAA" w:rsidRPr="00E6300C" w:rsidRDefault="006F6C90" w:rsidP="00EC5BAA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Oplæringsmål, som lærlingen skal have opnået ved afslutning af den sidste oplæringsperiode.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9847717" w14:textId="77777777" w:rsidR="00EC5BAA" w:rsidRPr="00E6300C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9D99249" w14:textId="77777777" w:rsidR="00EC5BAA" w:rsidRPr="00E6300C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338B5450" w14:textId="4ACDC7B2" w:rsidR="00EC5BAA" w:rsidRPr="00E6300C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32E573C" w14:textId="5372D4F3" w:rsidR="00EC5BAA" w:rsidRPr="00E6300C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7604D95" w14:textId="77777777" w:rsidR="00EC5BAA" w:rsidRPr="00E6300C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3D547EE" w14:textId="448D4F21" w:rsidR="00EC5BAA" w:rsidRPr="00E6300C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er nået</w:t>
            </w:r>
          </w:p>
        </w:tc>
      </w:tr>
      <w:tr w:rsidR="00EC5BAA" w:rsidRPr="003D2786" w14:paraId="72F393EB" w14:textId="17D19E07" w:rsidTr="000912F3">
        <w:trPr>
          <w:trHeight w:val="1402"/>
        </w:trPr>
        <w:tc>
          <w:tcPr>
            <w:tcW w:w="2001" w:type="dxa"/>
          </w:tcPr>
          <w:p w14:paraId="12F00803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Teknisk dokumentation</w:t>
            </w:r>
          </w:p>
        </w:tc>
        <w:tc>
          <w:tcPr>
            <w:tcW w:w="4275" w:type="dxa"/>
          </w:tcPr>
          <w:p w14:paraId="1D702978" w14:textId="2693D99B" w:rsidR="00EC5BAA" w:rsidRPr="003D2786" w:rsidRDefault="00EC5BAA" w:rsidP="00EC5BAA">
            <w:pPr>
              <w:spacing w:line="240" w:lineRule="auto"/>
            </w:pPr>
            <w:r w:rsidRPr="003D2786">
              <w:t xml:space="preserve">Lærlingen kan anvende </w:t>
            </w:r>
            <w:r>
              <w:t>enkel teknisk dokumentation til forskellige skibstyper, herunder dokumentation om fremdrivnings-,</w:t>
            </w:r>
            <w:r w:rsidR="000912F3">
              <w:t xml:space="preserve"> </w:t>
            </w:r>
            <w:proofErr w:type="spellStart"/>
            <w:r>
              <w:t>balast</w:t>
            </w:r>
            <w:proofErr w:type="spellEnd"/>
            <w:r>
              <w:t>, køle- og smøresystemer</w:t>
            </w:r>
            <w:r w:rsidRPr="003D2786">
              <w:t> </w:t>
            </w:r>
          </w:p>
        </w:tc>
        <w:tc>
          <w:tcPr>
            <w:tcW w:w="952" w:type="dxa"/>
          </w:tcPr>
          <w:p w14:paraId="005938D6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4D889E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5FA8389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3CDA8F8C" w14:textId="563693FC" w:rsidTr="000912F3">
        <w:tc>
          <w:tcPr>
            <w:tcW w:w="2001" w:type="dxa"/>
          </w:tcPr>
          <w:p w14:paraId="057E8879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Vedligehold af skibsudstyr</w:t>
            </w:r>
          </w:p>
        </w:tc>
        <w:tc>
          <w:tcPr>
            <w:tcW w:w="4275" w:type="dxa"/>
          </w:tcPr>
          <w:p w14:paraId="62464539" w14:textId="77777777" w:rsidR="00EC5BAA" w:rsidRDefault="00EC5BAA" w:rsidP="00EC5BAA">
            <w:pPr>
              <w:spacing w:line="240" w:lineRule="auto"/>
            </w:pPr>
            <w:r>
              <w:t xml:space="preserve">Lærlingen kan udføre </w:t>
            </w:r>
            <w:r w:rsidRPr="00CA3296">
              <w:t xml:space="preserve">vedligeholdelsesopgaver </w:t>
            </w:r>
            <w:r>
              <w:t xml:space="preserve">på </w:t>
            </w:r>
            <w:r w:rsidRPr="00CA3296">
              <w:t>skib</w:t>
            </w:r>
            <w:r>
              <w:t>es hoved- og hjælpemaskineri på baggrund af vedligeholdelsesplaner til mekanisk- og teknisk udstyr</w:t>
            </w:r>
          </w:p>
        </w:tc>
        <w:tc>
          <w:tcPr>
            <w:tcW w:w="952" w:type="dxa"/>
          </w:tcPr>
          <w:p w14:paraId="54C1966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429F17EA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06D7FF4B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D1B9DB2" w14:textId="1D265BC0" w:rsidTr="000912F3">
        <w:tc>
          <w:tcPr>
            <w:tcW w:w="2001" w:type="dxa"/>
          </w:tcPr>
          <w:p w14:paraId="27C1C0A8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Mekanisk forståelse</w:t>
            </w:r>
          </w:p>
        </w:tc>
        <w:tc>
          <w:tcPr>
            <w:tcW w:w="4275" w:type="dxa"/>
          </w:tcPr>
          <w:p w14:paraId="4F08BBDB" w14:textId="77777777" w:rsidR="00EC5BAA" w:rsidRPr="003D2786" w:rsidRDefault="00EC5BAA" w:rsidP="00EC5BAA">
            <w:pPr>
              <w:spacing w:line="240" w:lineRule="auto"/>
            </w:pPr>
            <w:r>
              <w:t xml:space="preserve">Lærlingen kan, i samarbejde med kollegaer, udføre montage og </w:t>
            </w:r>
            <w:proofErr w:type="spellStart"/>
            <w:r>
              <w:t>demontage</w:t>
            </w:r>
            <w:proofErr w:type="spellEnd"/>
            <w:r>
              <w:t xml:space="preserve"> af enkle delkomponenter, motorer og/eller installationer på skibe og kan </w:t>
            </w:r>
            <w:r w:rsidRPr="00FF2C93">
              <w:t>herunder udføre opmærkning af komponenter</w:t>
            </w:r>
            <w:r w:rsidRPr="00196C63">
              <w:t xml:space="preserve"> </w:t>
            </w:r>
          </w:p>
        </w:tc>
        <w:tc>
          <w:tcPr>
            <w:tcW w:w="952" w:type="dxa"/>
          </w:tcPr>
          <w:p w14:paraId="0841104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56BAA1DF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639A836E" w14:textId="77777777" w:rsidR="00EC5BAA" w:rsidRDefault="00EC5BAA" w:rsidP="00EC5BAA">
            <w:pPr>
              <w:spacing w:line="240" w:lineRule="auto"/>
            </w:pPr>
          </w:p>
        </w:tc>
      </w:tr>
      <w:tr w:rsidR="00EC5BAA" w14:paraId="1386B884" w14:textId="2F5927C2" w:rsidTr="000912F3">
        <w:tc>
          <w:tcPr>
            <w:tcW w:w="2001" w:type="dxa"/>
          </w:tcPr>
          <w:p w14:paraId="477D8709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Fremstilling</w:t>
            </w:r>
          </w:p>
        </w:tc>
        <w:tc>
          <w:tcPr>
            <w:tcW w:w="4275" w:type="dxa"/>
          </w:tcPr>
          <w:p w14:paraId="35B24826" w14:textId="77777777" w:rsidR="00EC5BAA" w:rsidRDefault="00EC5BAA" w:rsidP="00EC5BAA">
            <w:pPr>
              <w:spacing w:line="240" w:lineRule="auto"/>
            </w:pPr>
            <w:r>
              <w:t xml:space="preserve">Lærlingen kan tilrettelægge og fremstille enkle emner ud fra materialekendskab og ved anvendelse af manuelle og maskinelle bearbejdningsmetoder </w:t>
            </w:r>
          </w:p>
        </w:tc>
        <w:tc>
          <w:tcPr>
            <w:tcW w:w="952" w:type="dxa"/>
          </w:tcPr>
          <w:p w14:paraId="5D5F410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2AF364F3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0A570470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7870301" w14:textId="58BC0515" w:rsidTr="000912F3">
        <w:tc>
          <w:tcPr>
            <w:tcW w:w="2001" w:type="dxa"/>
          </w:tcPr>
          <w:p w14:paraId="32616A35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Svejsning</w:t>
            </w:r>
          </w:p>
        </w:tc>
        <w:tc>
          <w:tcPr>
            <w:tcW w:w="4275" w:type="dxa"/>
          </w:tcPr>
          <w:p w14:paraId="5E344D51" w14:textId="77777777" w:rsidR="00EC5BAA" w:rsidRPr="003D2786" w:rsidRDefault="00EC5BAA" w:rsidP="00EC5BAA">
            <w:pPr>
              <w:spacing w:line="240" w:lineRule="auto"/>
            </w:pPr>
            <w:r>
              <w:t xml:space="preserve">Lærlingen kan udvælge og udføre egnet svejsemetode til en reparations- og/eller </w:t>
            </w:r>
            <w:r>
              <w:lastRenderedPageBreak/>
              <w:t xml:space="preserve">fremstillingsopgave, </w:t>
            </w:r>
            <w:r w:rsidRPr="00260245">
              <w:t>herunder anvende tilsætningsmaterialer og gas</w:t>
            </w:r>
            <w:r>
              <w:t xml:space="preserve"> </w:t>
            </w:r>
          </w:p>
        </w:tc>
        <w:tc>
          <w:tcPr>
            <w:tcW w:w="952" w:type="dxa"/>
          </w:tcPr>
          <w:p w14:paraId="6876A8C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382FB2AD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401BEDD7" w14:textId="77777777" w:rsidR="00EC5BAA" w:rsidRDefault="00EC5BAA" w:rsidP="00EC5BAA">
            <w:pPr>
              <w:spacing w:line="240" w:lineRule="auto"/>
            </w:pPr>
          </w:p>
        </w:tc>
      </w:tr>
      <w:tr w:rsidR="00EC5BAA" w14:paraId="16EE6D67" w14:textId="5158DD6D" w:rsidTr="000912F3">
        <w:tc>
          <w:tcPr>
            <w:tcW w:w="2001" w:type="dxa"/>
          </w:tcPr>
          <w:p w14:paraId="318B0A64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Kvalitetssikring</w:t>
            </w:r>
          </w:p>
        </w:tc>
        <w:tc>
          <w:tcPr>
            <w:tcW w:w="4275" w:type="dxa"/>
          </w:tcPr>
          <w:p w14:paraId="3E1A6DAD" w14:textId="77777777" w:rsidR="00EC5BAA" w:rsidRDefault="00EC5BAA" w:rsidP="00EC5BAA">
            <w:pPr>
              <w:spacing w:line="240" w:lineRule="auto"/>
            </w:pPr>
            <w:r w:rsidRPr="000427AE">
              <w:t>Lærlingen kan</w:t>
            </w:r>
            <w:r>
              <w:t>, i samarbejde med kollegaer,</w:t>
            </w:r>
            <w:r w:rsidRPr="000427AE">
              <w:t xml:space="preserve"> kontrollere kvaliteten af egne produktioner ved </w:t>
            </w:r>
            <w:r>
              <w:t>brug</w:t>
            </w:r>
            <w:r w:rsidRPr="000427AE">
              <w:t xml:space="preserve"> af virksomhedens måleværktøjer, </w:t>
            </w:r>
            <w:r>
              <w:t xml:space="preserve">og herunder </w:t>
            </w:r>
            <w:r w:rsidRPr="000427AE">
              <w:t>overholde</w:t>
            </w:r>
            <w:r>
              <w:t xml:space="preserve"> de </w:t>
            </w:r>
            <w:r w:rsidRPr="000427AE">
              <w:t>normer og standarder</w:t>
            </w:r>
            <w:r w:rsidRPr="007E5AF8">
              <w:t xml:space="preserve"> </w:t>
            </w:r>
            <w:r>
              <w:t>som virksomheden skal efterleve</w:t>
            </w:r>
          </w:p>
        </w:tc>
        <w:tc>
          <w:tcPr>
            <w:tcW w:w="952" w:type="dxa"/>
          </w:tcPr>
          <w:p w14:paraId="666AC6A1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6AD45EC7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59339150" w14:textId="77777777" w:rsidR="00EC5BAA" w:rsidRPr="000427AE" w:rsidRDefault="00EC5BAA" w:rsidP="00EC5BAA">
            <w:pPr>
              <w:spacing w:line="240" w:lineRule="auto"/>
            </w:pPr>
          </w:p>
        </w:tc>
      </w:tr>
      <w:tr w:rsidR="00EC5BAA" w14:paraId="7D33EF24" w14:textId="158E191C" w:rsidTr="000912F3">
        <w:tc>
          <w:tcPr>
            <w:tcW w:w="2001" w:type="dxa"/>
          </w:tcPr>
          <w:p w14:paraId="53E7BCF1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Overhaling af motorer</w:t>
            </w:r>
          </w:p>
        </w:tc>
        <w:tc>
          <w:tcPr>
            <w:tcW w:w="4275" w:type="dxa"/>
          </w:tcPr>
          <w:p w14:paraId="7C48500D" w14:textId="77777777" w:rsidR="00EC5BAA" w:rsidRDefault="00EC5BAA" w:rsidP="00EC5BAA">
            <w:pPr>
              <w:spacing w:line="240" w:lineRule="auto"/>
            </w:pPr>
            <w:r>
              <w:t>Lærlingen kan deltage i arbejdsgange for overhaling af en motor, herunder brug af virksomhedens måle- og testudstyr</w:t>
            </w:r>
          </w:p>
        </w:tc>
        <w:tc>
          <w:tcPr>
            <w:tcW w:w="952" w:type="dxa"/>
          </w:tcPr>
          <w:p w14:paraId="3DC71B87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7F7ED47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076600A5" w14:textId="77777777" w:rsidR="00EC5BAA" w:rsidRDefault="00EC5BAA" w:rsidP="00EC5BAA">
            <w:pPr>
              <w:spacing w:line="240" w:lineRule="auto"/>
            </w:pPr>
          </w:p>
        </w:tc>
      </w:tr>
      <w:tr w:rsidR="00EC5BAA" w14:paraId="77680675" w14:textId="0DA7E124" w:rsidTr="000912F3">
        <w:tc>
          <w:tcPr>
            <w:tcW w:w="2001" w:type="dxa"/>
          </w:tcPr>
          <w:p w14:paraId="4C6A31FC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Fejlfinding på hydraulikanlæg</w:t>
            </w:r>
          </w:p>
        </w:tc>
        <w:tc>
          <w:tcPr>
            <w:tcW w:w="4275" w:type="dxa"/>
          </w:tcPr>
          <w:p w14:paraId="210C7EC5" w14:textId="77777777" w:rsidR="00EC5BAA" w:rsidRDefault="00EC5BAA" w:rsidP="00EC5BAA">
            <w:pPr>
              <w:spacing w:line="240" w:lineRule="auto"/>
            </w:pPr>
            <w:r>
              <w:t xml:space="preserve">Lærlingen kan deltage i fejlfinding på enkle hydraulikanlæg med anvendelse af diagrammer, trykprøvning og dokumentation   </w:t>
            </w:r>
          </w:p>
        </w:tc>
        <w:tc>
          <w:tcPr>
            <w:tcW w:w="952" w:type="dxa"/>
          </w:tcPr>
          <w:p w14:paraId="085518EB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410D2F7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7C74E79C" w14:textId="77777777" w:rsidR="00EC5BAA" w:rsidRDefault="00EC5BAA" w:rsidP="00EC5BAA">
            <w:pPr>
              <w:spacing w:line="240" w:lineRule="auto"/>
            </w:pPr>
          </w:p>
        </w:tc>
      </w:tr>
      <w:tr w:rsidR="00EC5BAA" w14:paraId="6B0CB2D5" w14:textId="5230B81C" w:rsidTr="000912F3">
        <w:tc>
          <w:tcPr>
            <w:tcW w:w="2001" w:type="dxa"/>
          </w:tcPr>
          <w:p w14:paraId="6CCCADDD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Fejlfinding på elektriske systemer</w:t>
            </w:r>
          </w:p>
        </w:tc>
        <w:tc>
          <w:tcPr>
            <w:tcW w:w="4275" w:type="dxa"/>
          </w:tcPr>
          <w:p w14:paraId="0336DEC4" w14:textId="77777777" w:rsidR="00EC5BAA" w:rsidRDefault="00EC5BAA" w:rsidP="00EC5BAA">
            <w:pPr>
              <w:spacing w:line="240" w:lineRule="auto"/>
            </w:pPr>
            <w:r>
              <w:t xml:space="preserve">Lærlingen kan deltage i fejlfinding på enkle elektriske systemer med anvendelse af virksomhedens </w:t>
            </w:r>
            <w:r w:rsidRPr="00483312">
              <w:t>måleudstyr</w:t>
            </w:r>
            <w:r>
              <w:t xml:space="preserve">  </w:t>
            </w:r>
          </w:p>
        </w:tc>
        <w:tc>
          <w:tcPr>
            <w:tcW w:w="952" w:type="dxa"/>
          </w:tcPr>
          <w:p w14:paraId="26F02A94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1141D609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3213F373" w14:textId="77777777" w:rsidR="00EC5BAA" w:rsidRDefault="00EC5BAA" w:rsidP="00EC5BAA">
            <w:pPr>
              <w:spacing w:line="240" w:lineRule="auto"/>
            </w:pPr>
          </w:p>
        </w:tc>
      </w:tr>
      <w:tr w:rsidR="00EC5BAA" w14:paraId="3F53AF5A" w14:textId="1494916E" w:rsidTr="000912F3">
        <w:tc>
          <w:tcPr>
            <w:tcW w:w="2001" w:type="dxa"/>
          </w:tcPr>
          <w:p w14:paraId="613586F9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Sikkerhed</w:t>
            </w:r>
          </w:p>
        </w:tc>
        <w:tc>
          <w:tcPr>
            <w:tcW w:w="4275" w:type="dxa"/>
          </w:tcPr>
          <w:p w14:paraId="5D87D719" w14:textId="77777777" w:rsidR="00EC5BAA" w:rsidRDefault="00EC5BAA" w:rsidP="00EC5BAA">
            <w:pPr>
              <w:spacing w:line="240" w:lineRule="auto"/>
            </w:pPr>
            <w:r w:rsidRPr="003D2786">
              <w:t xml:space="preserve">Lærlingen kan </w:t>
            </w:r>
            <w:r>
              <w:t xml:space="preserve">anvende viden om retningslinjer for sikkerhed fra skoleundervisningen i de </w:t>
            </w:r>
            <w:r w:rsidRPr="003D2786">
              <w:t>arbejdsopgaver</w:t>
            </w:r>
            <w:r>
              <w:t xml:space="preserve"> lærlingen løser</w:t>
            </w:r>
            <w:r w:rsidRPr="003D2786">
              <w:t xml:space="preserve"> i virksomheden</w:t>
            </w:r>
          </w:p>
        </w:tc>
        <w:tc>
          <w:tcPr>
            <w:tcW w:w="952" w:type="dxa"/>
          </w:tcPr>
          <w:p w14:paraId="39AC89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02605F9A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229BF82A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09B502D8" w14:textId="7C0BF4CF" w:rsidTr="000912F3">
        <w:tc>
          <w:tcPr>
            <w:tcW w:w="2001" w:type="dxa"/>
          </w:tcPr>
          <w:p w14:paraId="087ADE4C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 xml:space="preserve">Miljø og bæredygtighed </w:t>
            </w:r>
          </w:p>
        </w:tc>
        <w:tc>
          <w:tcPr>
            <w:tcW w:w="4275" w:type="dxa"/>
          </w:tcPr>
          <w:p w14:paraId="6CAED1D6" w14:textId="77777777" w:rsidR="00EC5BAA" w:rsidRDefault="00EC5BAA" w:rsidP="00EC5BAA">
            <w:pPr>
              <w:spacing w:line="240" w:lineRule="auto"/>
            </w:pPr>
            <w:r w:rsidRPr="003D2786">
              <w:t xml:space="preserve">Lærlingen </w:t>
            </w:r>
            <w:r>
              <w:t xml:space="preserve">kan arbejde energi- og miljøbevidst med henblik på at </w:t>
            </w:r>
            <w:r w:rsidRPr="003D2786">
              <w:t>reducere</w:t>
            </w:r>
            <w:r>
              <w:t xml:space="preserve"> virksomhedens materiale- og </w:t>
            </w:r>
            <w:r w:rsidRPr="003D2786">
              <w:t>energi</w:t>
            </w:r>
            <w:r>
              <w:t>f</w:t>
            </w:r>
            <w:r w:rsidRPr="003D2786">
              <w:t>orbrug</w:t>
            </w:r>
            <w:r>
              <w:t xml:space="preserve"> ved drift, fremstillings-, reparations- eller vedligeholdelsesopgaver</w:t>
            </w:r>
          </w:p>
        </w:tc>
        <w:tc>
          <w:tcPr>
            <w:tcW w:w="952" w:type="dxa"/>
          </w:tcPr>
          <w:p w14:paraId="4C808244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15" w:type="dxa"/>
          </w:tcPr>
          <w:p w14:paraId="1BFFCC10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108" w:type="dxa"/>
          </w:tcPr>
          <w:p w14:paraId="71BB9CA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011FFAC4" w14:textId="5CB109E7" w:rsidTr="000912F3">
        <w:tc>
          <w:tcPr>
            <w:tcW w:w="2001" w:type="dxa"/>
          </w:tcPr>
          <w:p w14:paraId="003AD4F1" w14:textId="77777777" w:rsidR="00EC5BAA" w:rsidRDefault="00EC5B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>
              <w:t>Kommunikation</w:t>
            </w:r>
          </w:p>
        </w:tc>
        <w:tc>
          <w:tcPr>
            <w:tcW w:w="4275" w:type="dxa"/>
          </w:tcPr>
          <w:p w14:paraId="6C07C510" w14:textId="77777777" w:rsidR="00EC5BAA" w:rsidRDefault="00EC5BAA" w:rsidP="00EC5BAA">
            <w:pPr>
              <w:spacing w:line="240" w:lineRule="auto"/>
            </w:pPr>
            <w:r w:rsidRPr="00527242">
              <w:rPr>
                <w:bCs/>
                <w:iCs/>
              </w:rPr>
              <w:t>Lærlingen kan kommunikere</w:t>
            </w:r>
            <w:r>
              <w:rPr>
                <w:bCs/>
                <w:iCs/>
              </w:rPr>
              <w:t xml:space="preserve"> ud fra virksomhedens værdigrundlag</w:t>
            </w:r>
            <w:r w:rsidRPr="00527242">
              <w:rPr>
                <w:bCs/>
                <w:iCs/>
              </w:rPr>
              <w:t xml:space="preserve"> på dansk </w:t>
            </w:r>
            <w:r>
              <w:rPr>
                <w:bCs/>
                <w:iCs/>
              </w:rPr>
              <w:t xml:space="preserve">(og fremmedsprog) </w:t>
            </w:r>
            <w:r w:rsidRPr="00527242">
              <w:rPr>
                <w:bCs/>
                <w:iCs/>
              </w:rPr>
              <w:t>i samarbejdet med kollegaer</w:t>
            </w:r>
            <w:r>
              <w:rPr>
                <w:bCs/>
                <w:iCs/>
              </w:rPr>
              <w:t>,</w:t>
            </w:r>
            <w:r w:rsidRPr="00527242">
              <w:rPr>
                <w:bCs/>
                <w:iCs/>
              </w:rPr>
              <w:t xml:space="preserve"> virksomhedens kunder og underleverandører</w:t>
            </w:r>
          </w:p>
        </w:tc>
        <w:tc>
          <w:tcPr>
            <w:tcW w:w="952" w:type="dxa"/>
          </w:tcPr>
          <w:p w14:paraId="25C08C1F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  <w:tc>
          <w:tcPr>
            <w:tcW w:w="1015" w:type="dxa"/>
          </w:tcPr>
          <w:p w14:paraId="26095B02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  <w:tc>
          <w:tcPr>
            <w:tcW w:w="1108" w:type="dxa"/>
          </w:tcPr>
          <w:p w14:paraId="0ED5C228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</w:tr>
    </w:tbl>
    <w:p w14:paraId="39A00DB8" w14:textId="2ACB4E9F" w:rsidR="00BD2A53" w:rsidRDefault="00BD2A53" w:rsidP="00CD687D"/>
    <w:p w14:paraId="098A6AE2" w14:textId="77777777" w:rsidR="00E6300C" w:rsidRDefault="00E6300C" w:rsidP="00CD687D"/>
    <w:p w14:paraId="2785F1D2" w14:textId="77777777" w:rsidR="00E6300C" w:rsidRDefault="00E6300C" w:rsidP="00CD687D"/>
    <w:p w14:paraId="702DE2A0" w14:textId="77777777" w:rsidR="006F6C90" w:rsidRDefault="006F6C90" w:rsidP="00CD687D"/>
    <w:p w14:paraId="4538ABA6" w14:textId="77777777" w:rsidR="00E6300C" w:rsidRDefault="00E6300C" w:rsidP="00CD687D"/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868"/>
        <w:gridCol w:w="3228"/>
      </w:tblGrid>
      <w:tr w:rsidR="00BD2250" w:rsidRPr="000731E2" w14:paraId="20B8DDD9" w14:textId="77777777" w:rsidTr="00E6300C">
        <w:tc>
          <w:tcPr>
            <w:tcW w:w="8096" w:type="dxa"/>
            <w:gridSpan w:val="2"/>
          </w:tcPr>
          <w:p w14:paraId="633E558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</w:pPr>
          </w:p>
          <w:p w14:paraId="6963477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BD2250" w:rsidRPr="000731E2" w14:paraId="7977772E" w14:textId="77777777" w:rsidTr="00E6300C">
        <w:tc>
          <w:tcPr>
            <w:tcW w:w="8096" w:type="dxa"/>
            <w:gridSpan w:val="2"/>
          </w:tcPr>
          <w:p w14:paraId="6F2383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8640F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BD2250" w:rsidRPr="000731E2" w14:paraId="28352B92" w14:textId="77777777" w:rsidTr="00E6300C">
        <w:tc>
          <w:tcPr>
            <w:tcW w:w="4868" w:type="dxa"/>
          </w:tcPr>
          <w:p w14:paraId="7724210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1443E4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228" w:type="dxa"/>
          </w:tcPr>
          <w:p w14:paraId="647D51C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6B711D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BD2250" w:rsidRPr="000731E2" w14:paraId="34D144AB" w14:textId="77777777" w:rsidTr="00E6300C">
        <w:tc>
          <w:tcPr>
            <w:tcW w:w="8096" w:type="dxa"/>
            <w:gridSpan w:val="2"/>
          </w:tcPr>
          <w:p w14:paraId="1AD5432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7EE59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593AE6A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3AFD78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BED649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D38ADF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32762C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AA37E7C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D384C5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3D571A9" w14:textId="77777777" w:rsidR="00BD2250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E7621F5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5018B5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74C8D6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ED9BD1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2376A2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EF40D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F98461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FC49D3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BD2250" w:rsidRPr="000731E2" w14:paraId="679D0942" w14:textId="77777777" w:rsidTr="00E6300C">
        <w:tc>
          <w:tcPr>
            <w:tcW w:w="8096" w:type="dxa"/>
            <w:gridSpan w:val="2"/>
          </w:tcPr>
          <w:p w14:paraId="5B44126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D8237A1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</w:tc>
      </w:tr>
    </w:tbl>
    <w:p w14:paraId="4846E7FB" w14:textId="77777777" w:rsidR="00BD2250" w:rsidRPr="00CD687D" w:rsidRDefault="00BD2250" w:rsidP="00CD687D"/>
    <w:sectPr w:rsidR="00BD2250" w:rsidRPr="00CD687D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4F21" w14:textId="77777777" w:rsidR="00884F20" w:rsidRPr="008C275E" w:rsidRDefault="00884F20" w:rsidP="00DD0507">
      <w:r w:rsidRPr="008C275E">
        <w:separator/>
      </w:r>
    </w:p>
  </w:endnote>
  <w:endnote w:type="continuationSeparator" w:id="0">
    <w:p w14:paraId="2F96739F" w14:textId="77777777" w:rsidR="00884F20" w:rsidRPr="008C275E" w:rsidRDefault="00884F20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503E6D-E4F7-4DCA-8B94-EAAF8C53259F}"/>
    <w:embedBold r:id="rId2" w:fontKey="{D9D042CD-1E5C-40EB-8FE1-ACB65445CFB9}"/>
    <w:embedItalic r:id="rId3" w:fontKey="{3CE3F862-0F3E-45F8-B5A7-9D525EDD16C9}"/>
  </w:font>
  <w:font w:name="Pangea-Regular">
    <w:altName w:val="Arial"/>
    <w:panose1 w:val="00000000000000000000"/>
    <w:charset w:val="00"/>
    <w:family w:val="roman"/>
    <w:notTrueType/>
    <w:pitch w:val="default"/>
  </w:font>
  <w:font w:name="IvyPrestoDisplay-SemiBold">
    <w:altName w:val="Cambria"/>
    <w:panose1 w:val="020B0404020101010102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E12A23BB-9347-4D78-B138-71987D4351D2}"/>
    <w:embedBold r:id="rId5" w:fontKey="{C9275D9B-4738-469E-B05B-FE0048A9E697}"/>
    <w:embedItalic r:id="rId6" w:fontKey="{BACB942A-997D-48A9-A3EA-516D30D869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0ACF7A0B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5489BA15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EndPr/>
        <w:sdtContent>
          <w:p w14:paraId="256E2C8F" w14:textId="77777777" w:rsidR="00D173D1" w:rsidRPr="003D5729" w:rsidRDefault="003E6F5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2" behindDoc="1" locked="0" layoutInCell="1" allowOverlap="1" wp14:anchorId="7745CCD4" wp14:editId="7C4AD355">
                  <wp:simplePos x="0" y="0"/>
                  <wp:positionH relativeFrom="page">
                    <wp:posOffset>2835</wp:posOffset>
                  </wp:positionH>
                  <wp:positionV relativeFrom="page">
                    <wp:posOffset>9845040</wp:posOffset>
                  </wp:positionV>
                  <wp:extent cx="7554005" cy="831215"/>
                  <wp:effectExtent l="0" t="0" r="0" b="0"/>
                  <wp:wrapNone/>
                  <wp:docPr id="407683148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683148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EB03482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EndPr/>
        <w:sdtContent>
          <w:p w14:paraId="0F964D57" w14:textId="77777777" w:rsidR="000F02A0" w:rsidRPr="003D5729" w:rsidRDefault="003E6F5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1" behindDoc="1" locked="0" layoutInCell="1" allowOverlap="1" wp14:anchorId="201D6637" wp14:editId="17C5677F">
                  <wp:simplePos x="0" y="0"/>
                  <wp:positionH relativeFrom="page">
                    <wp:posOffset>2835</wp:posOffset>
                  </wp:positionH>
                  <wp:positionV relativeFrom="page">
                    <wp:posOffset>9852660</wp:posOffset>
                  </wp:positionV>
                  <wp:extent cx="7554005" cy="831215"/>
                  <wp:effectExtent l="0" t="0" r="0" b="0"/>
                  <wp:wrapNone/>
                  <wp:docPr id="84608000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80002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421BE1A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CBEFD" w14:textId="77777777" w:rsidR="00884F20" w:rsidRPr="008C275E" w:rsidRDefault="00884F20" w:rsidP="00DD0507">
      <w:r w:rsidRPr="008C275E">
        <w:separator/>
      </w:r>
    </w:p>
  </w:footnote>
  <w:footnote w:type="continuationSeparator" w:id="0">
    <w:p w14:paraId="1BC29944" w14:textId="77777777" w:rsidR="00884F20" w:rsidRPr="008C275E" w:rsidRDefault="00884F20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EndPr>
      <w:rPr>
        <w:rStyle w:val="Sidetal"/>
      </w:rPr>
    </w:sdtEndPr>
    <w:sdtContent>
      <w:p w14:paraId="32445639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02ACA420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3880" w14:textId="77777777" w:rsidR="0062648D" w:rsidRPr="008C275E" w:rsidRDefault="0070675A" w:rsidP="00DD0507">
    <w:pPr>
      <w:pStyle w:val="Sidehove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D25E64E" wp14:editId="16A3C340">
          <wp:simplePos x="0" y="0"/>
          <wp:positionH relativeFrom="page">
            <wp:posOffset>5116195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5439096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86C8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A77C7" wp14:editId="2C3F1FE8">
          <wp:simplePos x="0" y="0"/>
          <wp:positionH relativeFrom="page">
            <wp:posOffset>5136543</wp:posOffset>
          </wp:positionH>
          <wp:positionV relativeFrom="page">
            <wp:posOffset>446375</wp:posOffset>
          </wp:positionV>
          <wp:extent cx="2059200" cy="285764"/>
          <wp:effectExtent l="0" t="0" r="0" b="0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pt;height:255pt" o:bullet="t">
        <v:imagedata r:id="rId1" o:title="IU_Grafik_Logo1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203DC"/>
    <w:multiLevelType w:val="hybridMultilevel"/>
    <w:tmpl w:val="9A30C838"/>
    <w:lvl w:ilvl="0" w:tplc="1D7A1914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459868">
    <w:abstractNumId w:val="1"/>
  </w:num>
  <w:num w:numId="2" w16cid:durableId="771242628">
    <w:abstractNumId w:val="2"/>
  </w:num>
  <w:num w:numId="3" w16cid:durableId="1901473211">
    <w:abstractNumId w:val="2"/>
  </w:num>
  <w:num w:numId="4" w16cid:durableId="1273902067">
    <w:abstractNumId w:val="0"/>
  </w:num>
  <w:num w:numId="5" w16cid:durableId="452138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605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7D"/>
    <w:rsid w:val="00085119"/>
    <w:rsid w:val="000912F3"/>
    <w:rsid w:val="000A6C39"/>
    <w:rsid w:val="000C625A"/>
    <w:rsid w:val="000E1C57"/>
    <w:rsid w:val="000E24CF"/>
    <w:rsid w:val="000F02A0"/>
    <w:rsid w:val="00113F4A"/>
    <w:rsid w:val="001178E5"/>
    <w:rsid w:val="001B535D"/>
    <w:rsid w:val="001D044A"/>
    <w:rsid w:val="001D4921"/>
    <w:rsid w:val="0022239A"/>
    <w:rsid w:val="002478E1"/>
    <w:rsid w:val="002A221B"/>
    <w:rsid w:val="002A3C40"/>
    <w:rsid w:val="002A7E99"/>
    <w:rsid w:val="002C2CF0"/>
    <w:rsid w:val="002C4CB2"/>
    <w:rsid w:val="002D2681"/>
    <w:rsid w:val="0035242F"/>
    <w:rsid w:val="00355DD5"/>
    <w:rsid w:val="003A511E"/>
    <w:rsid w:val="003E1DA0"/>
    <w:rsid w:val="003E6F55"/>
    <w:rsid w:val="003F663F"/>
    <w:rsid w:val="00426A3B"/>
    <w:rsid w:val="00427DBB"/>
    <w:rsid w:val="004460E5"/>
    <w:rsid w:val="00452603"/>
    <w:rsid w:val="00481891"/>
    <w:rsid w:val="004D1C22"/>
    <w:rsid w:val="004D319D"/>
    <w:rsid w:val="00515F39"/>
    <w:rsid w:val="00562D43"/>
    <w:rsid w:val="00581B9C"/>
    <w:rsid w:val="00583FC1"/>
    <w:rsid w:val="005A4C6A"/>
    <w:rsid w:val="005B1093"/>
    <w:rsid w:val="00607637"/>
    <w:rsid w:val="00625543"/>
    <w:rsid w:val="0062648D"/>
    <w:rsid w:val="00647C04"/>
    <w:rsid w:val="00652E68"/>
    <w:rsid w:val="00674A02"/>
    <w:rsid w:val="00677EA1"/>
    <w:rsid w:val="006E5758"/>
    <w:rsid w:val="006F6C90"/>
    <w:rsid w:val="0070675A"/>
    <w:rsid w:val="0076710A"/>
    <w:rsid w:val="0081277B"/>
    <w:rsid w:val="008228C3"/>
    <w:rsid w:val="00884F20"/>
    <w:rsid w:val="008C275E"/>
    <w:rsid w:val="00901073"/>
    <w:rsid w:val="009154F2"/>
    <w:rsid w:val="00915F03"/>
    <w:rsid w:val="00927EBE"/>
    <w:rsid w:val="00935AB1"/>
    <w:rsid w:val="0093635B"/>
    <w:rsid w:val="009816D7"/>
    <w:rsid w:val="0099319E"/>
    <w:rsid w:val="00996443"/>
    <w:rsid w:val="009B6823"/>
    <w:rsid w:val="009C65C3"/>
    <w:rsid w:val="009D6CA9"/>
    <w:rsid w:val="00A4559B"/>
    <w:rsid w:val="00A5337A"/>
    <w:rsid w:val="00A60067"/>
    <w:rsid w:val="00A65039"/>
    <w:rsid w:val="00A83C2D"/>
    <w:rsid w:val="00A973ED"/>
    <w:rsid w:val="00AA7F70"/>
    <w:rsid w:val="00AC126A"/>
    <w:rsid w:val="00AE7CA2"/>
    <w:rsid w:val="00AF696A"/>
    <w:rsid w:val="00B44B63"/>
    <w:rsid w:val="00B57F39"/>
    <w:rsid w:val="00BD2250"/>
    <w:rsid w:val="00BD2A53"/>
    <w:rsid w:val="00BF26B1"/>
    <w:rsid w:val="00C01FF8"/>
    <w:rsid w:val="00C207E4"/>
    <w:rsid w:val="00C45C21"/>
    <w:rsid w:val="00CD687D"/>
    <w:rsid w:val="00D173D1"/>
    <w:rsid w:val="00D54E69"/>
    <w:rsid w:val="00D670C7"/>
    <w:rsid w:val="00D93A5B"/>
    <w:rsid w:val="00D95CF7"/>
    <w:rsid w:val="00DA5642"/>
    <w:rsid w:val="00DB4EF2"/>
    <w:rsid w:val="00DD0507"/>
    <w:rsid w:val="00DF0503"/>
    <w:rsid w:val="00DF3C1C"/>
    <w:rsid w:val="00E1284F"/>
    <w:rsid w:val="00E333EB"/>
    <w:rsid w:val="00E6300C"/>
    <w:rsid w:val="00E64F88"/>
    <w:rsid w:val="00E9488E"/>
    <w:rsid w:val="00EB503E"/>
    <w:rsid w:val="00EB6B24"/>
    <w:rsid w:val="00EC0E86"/>
    <w:rsid w:val="00EC5BAA"/>
    <w:rsid w:val="00EF402B"/>
    <w:rsid w:val="00F06654"/>
    <w:rsid w:val="00F712AE"/>
    <w:rsid w:val="00FD74B8"/>
    <w:rsid w:val="100F1716"/>
    <w:rsid w:val="1E760FAC"/>
    <w:rsid w:val="6381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66D54"/>
  <w15:chartTrackingRefBased/>
  <w15:docId w15:val="{5DBD6333-DB0D-44EA-B371-B361F8B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7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CD6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a-DK"/>
    </w:rPr>
  </w:style>
  <w:style w:type="table" w:styleId="Tabel-Gitter">
    <w:name w:val="Table Grid"/>
    <w:basedOn w:val="Tabel-Normal"/>
    <w:uiPriority w:val="39"/>
    <w:rsid w:val="00CD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h\AppData\Roaming\Microsoft\Templates\MI%20uden%20Tekniq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79DA3-AA3C-45CD-BDBA-FB799C10610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customXml/itemProps2.xml><?xml version="1.0" encoding="utf-8"?>
<ds:datastoreItem xmlns:ds="http://schemas.openxmlformats.org/officeDocument/2006/customXml" ds:itemID="{7029633B-449F-4005-973F-229F499F8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5D5D8E-1B6E-464D-A9F5-94B3C710C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uden Tekniq Notat</Template>
  <TotalTime>4</TotalTime>
  <Pages>4</Pages>
  <Words>687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Sund Hald</dc:creator>
  <cp:keywords/>
  <dc:description/>
  <cp:lastModifiedBy>Stine Sund Hald</cp:lastModifiedBy>
  <cp:revision>6</cp:revision>
  <dcterms:created xsi:type="dcterms:W3CDTF">2026-05-28T06:50:00Z</dcterms:created>
  <dcterms:modified xsi:type="dcterms:W3CDTF">2026-06-18T11:09:00Z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