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45E77175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CB49D6">
        <w:rPr>
          <w:rStyle w:val="Overskrift1Tegn"/>
          <w:rFonts w:eastAsia="Calibri"/>
        </w:rPr>
        <w:t xml:space="preserve">Erklæring om oplæring for </w:t>
      </w:r>
      <w:r w:rsidR="005741BD">
        <w:rPr>
          <w:rStyle w:val="Overskrift1Tegn"/>
          <w:rFonts w:eastAsia="Calibri"/>
        </w:rPr>
        <w:t>trin 1 Finmekanik</w:t>
      </w:r>
      <w:r w:rsidR="00FE6113">
        <w:rPr>
          <w:rStyle w:val="Overskrift1Tegn"/>
          <w:rFonts w:eastAsia="Calibri"/>
        </w:rPr>
        <w:t>er</w:t>
      </w:r>
      <w:r w:rsidR="005741BD">
        <w:rPr>
          <w:rStyle w:val="Overskrift1Tegn"/>
          <w:rFonts w:eastAsia="Calibri"/>
        </w:rPr>
        <w:t>.</w:t>
      </w:r>
      <w:r>
        <w:br/>
      </w:r>
      <w:r w:rsidR="63814F22" w:rsidRPr="1E760FAC">
        <w:rPr>
          <w:rFonts w:ascii="Verdana" w:eastAsiaTheme="minorEastAsia" w:hAnsi="Verdana"/>
          <w:b/>
          <w:bCs/>
          <w:color w:val="000000" w:themeColor="text1"/>
          <w:sz w:val="23"/>
          <w:szCs w:val="23"/>
        </w:rPr>
        <w:t xml:space="preserve"> - 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26D6A64C" w:rsidR="00CD687D" w:rsidRPr="000731E2" w:rsidRDefault="00CD687D" w:rsidP="0870E5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/>
          <w:sz w:val="18"/>
          <w:szCs w:val="18"/>
        </w:rPr>
      </w:pP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Metalindustriens </w:t>
      </w:r>
      <w:r w:rsidR="4A3CB8A7"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>U</w:t>
      </w: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ddannelsesudvalg har udformet erklæringen om oplæring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A3EE43" w14:textId="6FEB9EA1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0CC1767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CB49D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iCs/>
          <w:color w:val="000000"/>
          <w:sz w:val="20"/>
          <w:szCs w:val="20"/>
        </w:rPr>
      </w:pP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lastRenderedPageBreak/>
        <w:t>Nedenstående udfyldes af virksomhed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og lærling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</w:t>
      </w:r>
      <w:r w:rsidR="00EB503E" w:rsidRPr="00CB49D6">
        <w:rPr>
          <w:rFonts w:ascii="Verdana" w:hAnsi="Verdana" w:cs="Verdana"/>
          <w:b/>
          <w:iCs/>
          <w:color w:val="000000"/>
          <w:sz w:val="20"/>
          <w:szCs w:val="20"/>
        </w:rPr>
        <w:t>undervejs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i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oplæring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>en</w:t>
      </w:r>
    </w:p>
    <w:p w14:paraId="0D29B413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4441FFE1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 er i gang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arbejdet med arbejdsområdet/funktionen, men endnu ikke har </w:t>
      </w:r>
      <w:r w:rsidR="3C549E94" w:rsidRPr="0870E571">
        <w:rPr>
          <w:rFonts w:ascii="Verdana" w:hAnsi="Verdana" w:cs="Verdana"/>
          <w:color w:val="000000" w:themeColor="text1"/>
          <w:sz w:val="18"/>
          <w:szCs w:val="18"/>
        </w:rPr>
        <w:t>op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>nået oplæringsmålet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480AC4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Oplæringsmålet er nået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nået det beskrevne oplæringsmål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122"/>
        <w:gridCol w:w="3931"/>
        <w:gridCol w:w="1042"/>
        <w:gridCol w:w="1042"/>
        <w:gridCol w:w="1214"/>
      </w:tblGrid>
      <w:tr w:rsidR="00EC5BAA" w:rsidRPr="003D2786" w14:paraId="4835329B" w14:textId="77777777" w:rsidTr="00DF3D4A"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6FA03622" w:rsidR="00EC5BAA" w:rsidRPr="00664C3A" w:rsidRDefault="2B892046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</w:t>
            </w:r>
            <w:r w:rsidR="74748B6D"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B099B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uddannelsens </w:t>
            </w:r>
            <w:r w:rsidR="005035C5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rin </w:t>
            </w:r>
            <w:r w:rsidR="00FE6113">
              <w:rPr>
                <w:rFonts w:ascii="Verdana" w:hAnsi="Verdana" w:cs="Verdana"/>
                <w:b/>
                <w:bCs/>
                <w:sz w:val="18"/>
                <w:szCs w:val="18"/>
              </w:rPr>
              <w:t>2</w:t>
            </w:r>
            <w:r w:rsidR="00205332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- </w:t>
            </w:r>
            <w:r w:rsidR="005035C5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F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>inmekanik</w:t>
            </w:r>
            <w:r w:rsidR="00FE6113">
              <w:rPr>
                <w:rFonts w:ascii="Verdana" w:hAnsi="Verdana" w:cs="Verdana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19D8E759" w:rsidR="00EC5BAA" w:rsidRPr="00664C3A" w:rsidRDefault="2B892046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er </w:t>
            </w:r>
            <w:r w:rsidR="2F97BA9C"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op</w:t>
            </w: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nået</w:t>
            </w:r>
          </w:p>
        </w:tc>
      </w:tr>
      <w:tr w:rsidR="00EC5BAA" w:rsidRPr="003D2786" w14:paraId="72F393EB" w14:textId="17D19E07" w:rsidTr="00DF3D4A">
        <w:trPr>
          <w:trHeight w:val="1402"/>
        </w:trPr>
        <w:tc>
          <w:tcPr>
            <w:tcW w:w="2122" w:type="dxa"/>
          </w:tcPr>
          <w:p w14:paraId="12F00803" w14:textId="43C621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Planlægning af produktion</w:t>
            </w:r>
          </w:p>
        </w:tc>
        <w:tc>
          <w:tcPr>
            <w:tcW w:w="3931" w:type="dxa"/>
          </w:tcPr>
          <w:p w14:paraId="759A22D1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deltage i planlægning af et finmekanisk fremstillingsforløb med produktionsbeskrivelse og herunder beregning af materialeforbrug.</w:t>
            </w:r>
          </w:p>
          <w:p w14:paraId="1D702978" w14:textId="55609753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DF3D4A">
        <w:tc>
          <w:tcPr>
            <w:tcW w:w="2122" w:type="dxa"/>
          </w:tcPr>
          <w:p w14:paraId="057E8879" w14:textId="6388144E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Fagtegning</w:t>
            </w:r>
          </w:p>
        </w:tc>
        <w:tc>
          <w:tcPr>
            <w:tcW w:w="3931" w:type="dxa"/>
          </w:tcPr>
          <w:p w14:paraId="2E925334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anvende og udarbejde enkle tekniske tegninger.</w:t>
            </w:r>
          </w:p>
          <w:p w14:paraId="62464539" w14:textId="3EADDA09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DF3D4A">
        <w:tc>
          <w:tcPr>
            <w:tcW w:w="2122" w:type="dxa"/>
          </w:tcPr>
          <w:p w14:paraId="27C1C0A8" w14:textId="6BDDFF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Fremstilling</w:t>
            </w:r>
          </w:p>
        </w:tc>
        <w:tc>
          <w:tcPr>
            <w:tcW w:w="3931" w:type="dxa"/>
          </w:tcPr>
          <w:p w14:paraId="504B2FE5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fremstille enkle finmekaniske emner ved hjælp af konventionelle og CNC-styrede maskiner.</w:t>
            </w:r>
          </w:p>
          <w:p w14:paraId="4F08BBDB" w14:textId="0BBC4261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DF3D4A">
        <w:tc>
          <w:tcPr>
            <w:tcW w:w="2122" w:type="dxa"/>
          </w:tcPr>
          <w:p w14:paraId="477D8709" w14:textId="761F5C66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Kvalitetssikring og måleværktøj</w:t>
            </w:r>
          </w:p>
        </w:tc>
        <w:tc>
          <w:tcPr>
            <w:tcW w:w="3931" w:type="dxa"/>
          </w:tcPr>
          <w:p w14:paraId="35B24826" w14:textId="6C85DD04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udføre mål- og kvalitetskontrol af egne produktioner i henhold til virksomhedens kvalitetsprocedurer, herunder brugen af virksomhedens måleværktøjer.</w:t>
            </w:r>
          </w:p>
        </w:tc>
        <w:tc>
          <w:tcPr>
            <w:tcW w:w="104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DF3D4A">
        <w:tc>
          <w:tcPr>
            <w:tcW w:w="2122" w:type="dxa"/>
          </w:tcPr>
          <w:p w14:paraId="32616A35" w14:textId="217154FA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lastRenderedPageBreak/>
              <w:t>Innovative kompetencer</w:t>
            </w:r>
          </w:p>
        </w:tc>
        <w:tc>
          <w:tcPr>
            <w:tcW w:w="3931" w:type="dxa"/>
          </w:tcPr>
          <w:p w14:paraId="5E344D51" w14:textId="634A331F" w:rsidR="00EC5BAA" w:rsidRPr="003D2786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kan, i samarbejdet med kollegaer, komme med innovative ideer til konstruktion, metodevalg og produktion, der er tager afsæt i en kundes behov, er fremsynet i valg af materialer og er i henhold til de regler virksomheden skal overholde.</w:t>
            </w:r>
          </w:p>
        </w:tc>
        <w:tc>
          <w:tcPr>
            <w:tcW w:w="104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DF3D4A">
        <w:tc>
          <w:tcPr>
            <w:tcW w:w="2122" w:type="dxa"/>
          </w:tcPr>
          <w:p w14:paraId="318B0A64" w14:textId="7AB7F84F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Kommunikation</w:t>
            </w:r>
          </w:p>
        </w:tc>
        <w:tc>
          <w:tcPr>
            <w:tcW w:w="3931" w:type="dxa"/>
          </w:tcPr>
          <w:p w14:paraId="3E1A6DAD" w14:textId="37D6C4EE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instruere andre og kommunikere fagligt i samarbejdet med kolleger og/eller i dialog med virksomhedens kunder.</w:t>
            </w:r>
          </w:p>
        </w:tc>
        <w:tc>
          <w:tcPr>
            <w:tcW w:w="104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DF3D4A">
        <w:tc>
          <w:tcPr>
            <w:tcW w:w="2122" w:type="dxa"/>
          </w:tcPr>
          <w:p w14:paraId="53E7BCF1" w14:textId="4B0F99F9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Sikkerhed</w:t>
            </w:r>
          </w:p>
        </w:tc>
        <w:tc>
          <w:tcPr>
            <w:tcW w:w="3931" w:type="dxa"/>
          </w:tcPr>
          <w:p w14:paraId="7C48500D" w14:textId="402A3DF7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arbejde sikkerhedsmæssigt forsvarligt og bruge værnemidler i de arbejdsopgaver lærlingen løser i virksomheden på baggrund af viden om gældende lovgivning inden for sikkerhed og virksomhedens arbejdsmiljøpolitik.</w:t>
            </w:r>
          </w:p>
        </w:tc>
        <w:tc>
          <w:tcPr>
            <w:tcW w:w="104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DF3D4A">
        <w:tc>
          <w:tcPr>
            <w:tcW w:w="2122" w:type="dxa"/>
          </w:tcPr>
          <w:p w14:paraId="4C6A31FC" w14:textId="56970FDD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Miljø og bæredygtighed</w:t>
            </w:r>
          </w:p>
        </w:tc>
        <w:tc>
          <w:tcPr>
            <w:tcW w:w="3931" w:type="dxa"/>
          </w:tcPr>
          <w:p w14:paraId="210C7EC5" w14:textId="29151845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håndtere og sortere affald korrekt og kender virksomhedens mål inden for miljø og bæredygtighed.</w:t>
            </w:r>
          </w:p>
        </w:tc>
        <w:tc>
          <w:tcPr>
            <w:tcW w:w="104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FE6113" w14:paraId="681094D3" w14:textId="77777777" w:rsidTr="00DF3D4A">
        <w:tc>
          <w:tcPr>
            <w:tcW w:w="2122" w:type="dxa"/>
          </w:tcPr>
          <w:p w14:paraId="3E253810" w14:textId="47A71D5A" w:rsidR="00FE6113" w:rsidRPr="00205332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Konventionel fremstilling</w:t>
            </w:r>
          </w:p>
        </w:tc>
        <w:tc>
          <w:tcPr>
            <w:tcW w:w="3931" w:type="dxa"/>
          </w:tcPr>
          <w:p w14:paraId="34E4A537" w14:textId="105E5A4F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planlægge og udføre fremstilling af finmekaniske komponenter ved hjælp af konventionelle maskiner på baggrund af grundlæggende forståelse for skæregeometri ud fra materialevalg.</w:t>
            </w:r>
          </w:p>
        </w:tc>
        <w:tc>
          <w:tcPr>
            <w:tcW w:w="1042" w:type="dxa"/>
          </w:tcPr>
          <w:p w14:paraId="42A2FBEF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1A7C836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1CB85E91" w14:textId="77777777" w:rsidR="00FE6113" w:rsidRDefault="00FE6113" w:rsidP="00EC5BAA">
            <w:pPr>
              <w:spacing w:line="240" w:lineRule="auto"/>
            </w:pPr>
          </w:p>
        </w:tc>
      </w:tr>
      <w:tr w:rsidR="00FE6113" w14:paraId="1E42DD22" w14:textId="77777777" w:rsidTr="00DF3D4A">
        <w:tc>
          <w:tcPr>
            <w:tcW w:w="2122" w:type="dxa"/>
          </w:tcPr>
          <w:p w14:paraId="4D09F643" w14:textId="25911B82" w:rsidR="00FE6113" w:rsidRPr="00FE6113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CNC</w:t>
            </w:r>
          </w:p>
        </w:tc>
        <w:tc>
          <w:tcPr>
            <w:tcW w:w="3931" w:type="dxa"/>
          </w:tcPr>
          <w:p w14:paraId="12394EEB" w14:textId="16D8D1F8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planlægge og udføre fremstilling af finmekaniske komponenter ved hjælp af CNC-styrede maskiner og kan herunder udføre enkel ISO-programmering og CAM-programmering.</w:t>
            </w:r>
          </w:p>
        </w:tc>
        <w:tc>
          <w:tcPr>
            <w:tcW w:w="1042" w:type="dxa"/>
          </w:tcPr>
          <w:p w14:paraId="3B955A66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BB9CA67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196B8F8" w14:textId="77777777" w:rsidR="00FE6113" w:rsidRDefault="00FE6113" w:rsidP="00EC5BAA">
            <w:pPr>
              <w:spacing w:line="240" w:lineRule="auto"/>
            </w:pPr>
          </w:p>
        </w:tc>
      </w:tr>
      <w:tr w:rsidR="00FE6113" w14:paraId="799E3AD7" w14:textId="77777777" w:rsidTr="00DF3D4A">
        <w:tc>
          <w:tcPr>
            <w:tcW w:w="2122" w:type="dxa"/>
          </w:tcPr>
          <w:p w14:paraId="6F4897FF" w14:textId="31581872" w:rsidR="00FE6113" w:rsidRPr="00FE6113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Arbejdstegninger</w:t>
            </w:r>
          </w:p>
        </w:tc>
        <w:tc>
          <w:tcPr>
            <w:tcW w:w="3931" w:type="dxa"/>
          </w:tcPr>
          <w:p w14:paraId="4EFC0254" w14:textId="55FC7799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udarbejde og anvende arbejdstegninger til produktion af finmekaniske komponenter ved anvendelse af CAD-programmer.</w:t>
            </w:r>
          </w:p>
        </w:tc>
        <w:tc>
          <w:tcPr>
            <w:tcW w:w="1042" w:type="dxa"/>
          </w:tcPr>
          <w:p w14:paraId="34F2318C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A63AA51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C89B2D3" w14:textId="77777777" w:rsidR="00FE6113" w:rsidRDefault="00FE6113" w:rsidP="00EC5BAA">
            <w:pPr>
              <w:spacing w:line="240" w:lineRule="auto"/>
            </w:pPr>
          </w:p>
        </w:tc>
      </w:tr>
      <w:tr w:rsidR="00FE6113" w14:paraId="75B84219" w14:textId="77777777" w:rsidTr="00DF3D4A">
        <w:tc>
          <w:tcPr>
            <w:tcW w:w="2122" w:type="dxa"/>
          </w:tcPr>
          <w:p w14:paraId="7859E2B9" w14:textId="07486272" w:rsidR="00FE6113" w:rsidRPr="00FE6113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Kvalitetskontrol</w:t>
            </w:r>
          </w:p>
        </w:tc>
        <w:tc>
          <w:tcPr>
            <w:tcW w:w="3931" w:type="dxa"/>
          </w:tcPr>
          <w:p w14:paraId="2B5BD7C2" w14:textId="6985A2D6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selvstændig udføre målemikroskopisk kvalitetskontrol af finmekaniske emner, ved brug af digitale måleværktøjer og i henhold til virksomhedens kvalitetsprocedurer.</w:t>
            </w:r>
          </w:p>
        </w:tc>
        <w:tc>
          <w:tcPr>
            <w:tcW w:w="1042" w:type="dxa"/>
          </w:tcPr>
          <w:p w14:paraId="7D70ED63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04FECD7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53DFA4D" w14:textId="77777777" w:rsidR="00FE6113" w:rsidRDefault="00FE6113" w:rsidP="00EC5BAA">
            <w:pPr>
              <w:spacing w:line="240" w:lineRule="auto"/>
            </w:pPr>
          </w:p>
        </w:tc>
      </w:tr>
      <w:tr w:rsidR="00FE6113" w14:paraId="1C7C5330" w14:textId="77777777" w:rsidTr="00DF3D4A">
        <w:tc>
          <w:tcPr>
            <w:tcW w:w="2122" w:type="dxa"/>
          </w:tcPr>
          <w:p w14:paraId="0846431C" w14:textId="5E2EFFBB" w:rsidR="00FE6113" w:rsidRPr="00FE6113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Design og materialer</w:t>
            </w:r>
          </w:p>
        </w:tc>
        <w:tc>
          <w:tcPr>
            <w:tcW w:w="3931" w:type="dxa"/>
          </w:tcPr>
          <w:p w14:paraId="0A893EAD" w14:textId="030EC028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 xml:space="preserve">Lærlingen kan designe finmekaniske komponenter og herunder fastlægge materialevalg og fremstillingsmetode </w:t>
            </w: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lastRenderedPageBreak/>
              <w:t>på baggrund af opgavens formål og antal.</w:t>
            </w:r>
          </w:p>
        </w:tc>
        <w:tc>
          <w:tcPr>
            <w:tcW w:w="1042" w:type="dxa"/>
          </w:tcPr>
          <w:p w14:paraId="4E361A7C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CA2E443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01B9051" w14:textId="77777777" w:rsidR="00FE6113" w:rsidRDefault="00FE6113" w:rsidP="00EC5BAA">
            <w:pPr>
              <w:spacing w:line="240" w:lineRule="auto"/>
            </w:pPr>
          </w:p>
        </w:tc>
      </w:tr>
      <w:tr w:rsidR="00FE6113" w14:paraId="16622BB6" w14:textId="77777777" w:rsidTr="00DF3D4A">
        <w:tc>
          <w:tcPr>
            <w:tcW w:w="2122" w:type="dxa"/>
          </w:tcPr>
          <w:p w14:paraId="6283B38A" w14:textId="3DE5168B" w:rsidR="00FE6113" w:rsidRPr="00FE6113" w:rsidRDefault="00FE611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E6113">
              <w:t>Manualer</w:t>
            </w:r>
          </w:p>
        </w:tc>
        <w:tc>
          <w:tcPr>
            <w:tcW w:w="3931" w:type="dxa"/>
          </w:tcPr>
          <w:p w14:paraId="718B9BEF" w14:textId="59729C02" w:rsidR="00FE6113" w:rsidRPr="00D34F22" w:rsidRDefault="00FE6113" w:rsidP="00FE6113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FE6113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selvstændigt anvende de finmekaniske manualer, på dansk og relevant fremmedsprog, som bruges i virksomheden.</w:t>
            </w:r>
          </w:p>
        </w:tc>
        <w:tc>
          <w:tcPr>
            <w:tcW w:w="1042" w:type="dxa"/>
          </w:tcPr>
          <w:p w14:paraId="13EA01C2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1352328A" w14:textId="77777777" w:rsidR="00FE6113" w:rsidRDefault="00FE6113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369A169" w14:textId="77777777" w:rsidR="00FE6113" w:rsidRDefault="00FE6113" w:rsidP="00EC5BAA">
            <w:pPr>
              <w:spacing w:line="240" w:lineRule="auto"/>
            </w:pPr>
          </w:p>
        </w:tc>
      </w:tr>
    </w:tbl>
    <w:p w14:paraId="744CF855" w14:textId="77777777" w:rsidR="00D34F22" w:rsidRDefault="00D34F22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D34F22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D34F22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D34F22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D34F22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294F9082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D34F22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6DB1" w14:textId="77777777" w:rsidR="00406986" w:rsidRPr="008C275E" w:rsidRDefault="00406986" w:rsidP="00DD0507">
      <w:r w:rsidRPr="008C275E">
        <w:separator/>
      </w:r>
    </w:p>
  </w:endnote>
  <w:endnote w:type="continuationSeparator" w:id="0">
    <w:p w14:paraId="22728359" w14:textId="77777777" w:rsidR="00406986" w:rsidRPr="008C275E" w:rsidRDefault="00406986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B632FD-1F57-4D0C-AD81-712C3FF34DEF}"/>
    <w:embedBold r:id="rId2" w:fontKey="{70F9A3E5-4250-4695-BF9A-EB55D6503D31}"/>
    <w:embedItalic r:id="rId3" w:fontKey="{20975F3F-469C-4A05-B3C7-9E132E714E9E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0000000000000000000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BE4E4269-8C2A-4C44-A320-29AC96135727}"/>
    <w:embedBold r:id="rId5" w:fontKey="{3FE3FDCB-2716-4CC8-84A9-F0ABC2BF6B1A}"/>
    <w:embedItalic r:id="rId6" w:fontKey="{6E340499-B937-40E7-8E3E-E8BCE94DF112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834E5AAF-1257-420F-9928-8E62C0CE53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502415CB" w:rsidR="00D173D1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91" behindDoc="1" locked="0" layoutInCell="1" allowOverlap="1" wp14:anchorId="7CEA5EDA" wp14:editId="41C57B9D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504569178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9178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5608638F" w:rsidR="000F02A0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9" behindDoc="1" locked="0" layoutInCell="1" allowOverlap="1" wp14:anchorId="271D3122" wp14:editId="18EAE701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1034447787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47787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60964" w14:textId="77777777" w:rsidR="00406986" w:rsidRPr="008C275E" w:rsidRDefault="00406986" w:rsidP="00DD0507">
      <w:r w:rsidRPr="008C275E">
        <w:separator/>
      </w:r>
    </w:p>
  </w:footnote>
  <w:footnote w:type="continuationSeparator" w:id="0">
    <w:p w14:paraId="67BE8064" w14:textId="77777777" w:rsidR="00406986" w:rsidRPr="008C275E" w:rsidRDefault="00406986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5E4"/>
    <w:multiLevelType w:val="multilevel"/>
    <w:tmpl w:val="E362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71F9E"/>
    <w:multiLevelType w:val="multilevel"/>
    <w:tmpl w:val="6D4A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D6F4E"/>
    <w:multiLevelType w:val="multilevel"/>
    <w:tmpl w:val="998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2015E"/>
    <w:multiLevelType w:val="multilevel"/>
    <w:tmpl w:val="1F10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F1522"/>
    <w:multiLevelType w:val="multilevel"/>
    <w:tmpl w:val="BA68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14D77"/>
    <w:multiLevelType w:val="multilevel"/>
    <w:tmpl w:val="304A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3874CB"/>
    <w:multiLevelType w:val="multilevel"/>
    <w:tmpl w:val="D4C2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F7482A"/>
    <w:multiLevelType w:val="multilevel"/>
    <w:tmpl w:val="4D7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471E97"/>
    <w:multiLevelType w:val="multilevel"/>
    <w:tmpl w:val="9BA0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6485A"/>
    <w:multiLevelType w:val="multilevel"/>
    <w:tmpl w:val="EC9C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468EA"/>
    <w:multiLevelType w:val="multilevel"/>
    <w:tmpl w:val="5800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F86A3A"/>
    <w:multiLevelType w:val="multilevel"/>
    <w:tmpl w:val="0436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66FBC"/>
    <w:multiLevelType w:val="multilevel"/>
    <w:tmpl w:val="AE02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C28BB"/>
    <w:multiLevelType w:val="multilevel"/>
    <w:tmpl w:val="6B64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8375A9"/>
    <w:multiLevelType w:val="multilevel"/>
    <w:tmpl w:val="5ED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AF5CBD"/>
    <w:multiLevelType w:val="multilevel"/>
    <w:tmpl w:val="F4CC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307033"/>
    <w:multiLevelType w:val="multilevel"/>
    <w:tmpl w:val="2ED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70136F"/>
    <w:multiLevelType w:val="multilevel"/>
    <w:tmpl w:val="679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E54BE5"/>
    <w:multiLevelType w:val="multilevel"/>
    <w:tmpl w:val="915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336958"/>
    <w:multiLevelType w:val="multilevel"/>
    <w:tmpl w:val="4F7A7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867C7"/>
    <w:multiLevelType w:val="multilevel"/>
    <w:tmpl w:val="F63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0D476A"/>
    <w:multiLevelType w:val="multilevel"/>
    <w:tmpl w:val="D238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520B70"/>
    <w:multiLevelType w:val="multilevel"/>
    <w:tmpl w:val="16C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E91D2B"/>
    <w:multiLevelType w:val="multilevel"/>
    <w:tmpl w:val="5558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459868">
    <w:abstractNumId w:val="4"/>
  </w:num>
  <w:num w:numId="2" w16cid:durableId="771242628">
    <w:abstractNumId w:val="7"/>
  </w:num>
  <w:num w:numId="3" w16cid:durableId="1901473211">
    <w:abstractNumId w:val="7"/>
  </w:num>
  <w:num w:numId="4" w16cid:durableId="1273902067">
    <w:abstractNumId w:val="0"/>
  </w:num>
  <w:num w:numId="5" w16cid:durableId="4521384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13"/>
  </w:num>
  <w:num w:numId="7" w16cid:durableId="125784547">
    <w:abstractNumId w:val="14"/>
  </w:num>
  <w:num w:numId="8" w16cid:durableId="609823066">
    <w:abstractNumId w:val="16"/>
  </w:num>
  <w:num w:numId="9" w16cid:durableId="177355891">
    <w:abstractNumId w:val="8"/>
  </w:num>
  <w:num w:numId="10" w16cid:durableId="1075665384">
    <w:abstractNumId w:val="27"/>
  </w:num>
  <w:num w:numId="11" w16cid:durableId="1886259492">
    <w:abstractNumId w:val="3"/>
  </w:num>
  <w:num w:numId="12" w16cid:durableId="24722096">
    <w:abstractNumId w:val="28"/>
  </w:num>
  <w:num w:numId="13" w16cid:durableId="2042392502">
    <w:abstractNumId w:val="19"/>
  </w:num>
  <w:num w:numId="14" w16cid:durableId="1893535866">
    <w:abstractNumId w:val="15"/>
  </w:num>
  <w:num w:numId="15" w16cid:durableId="1908956939">
    <w:abstractNumId w:val="21"/>
  </w:num>
  <w:num w:numId="16" w16cid:durableId="276370020">
    <w:abstractNumId w:val="23"/>
  </w:num>
  <w:num w:numId="17" w16cid:durableId="252860990">
    <w:abstractNumId w:val="5"/>
  </w:num>
  <w:num w:numId="18" w16cid:durableId="276177146">
    <w:abstractNumId w:val="22"/>
  </w:num>
  <w:num w:numId="19" w16cid:durableId="921645713">
    <w:abstractNumId w:val="2"/>
  </w:num>
  <w:num w:numId="20" w16cid:durableId="404114121">
    <w:abstractNumId w:val="10"/>
  </w:num>
  <w:num w:numId="21" w16cid:durableId="1457404146">
    <w:abstractNumId w:val="1"/>
  </w:num>
  <w:num w:numId="22" w16cid:durableId="1695765570">
    <w:abstractNumId w:val="20"/>
  </w:num>
  <w:num w:numId="23" w16cid:durableId="864633726">
    <w:abstractNumId w:val="9"/>
  </w:num>
  <w:num w:numId="24" w16cid:durableId="481772844">
    <w:abstractNumId w:val="25"/>
  </w:num>
  <w:num w:numId="25" w16cid:durableId="396902216">
    <w:abstractNumId w:val="26"/>
  </w:num>
  <w:num w:numId="26" w16cid:durableId="749618211">
    <w:abstractNumId w:val="6"/>
  </w:num>
  <w:num w:numId="27" w16cid:durableId="2048949019">
    <w:abstractNumId w:val="24"/>
  </w:num>
  <w:num w:numId="28" w16cid:durableId="2077317131">
    <w:abstractNumId w:val="18"/>
  </w:num>
  <w:num w:numId="29" w16cid:durableId="457262534">
    <w:abstractNumId w:val="11"/>
  </w:num>
  <w:num w:numId="30" w16cid:durableId="1215001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44630"/>
    <w:rsid w:val="00063C1C"/>
    <w:rsid w:val="00085119"/>
    <w:rsid w:val="000912F3"/>
    <w:rsid w:val="000A6C39"/>
    <w:rsid w:val="000C625A"/>
    <w:rsid w:val="000E1C57"/>
    <w:rsid w:val="000E24CF"/>
    <w:rsid w:val="000E2C46"/>
    <w:rsid w:val="000F02A0"/>
    <w:rsid w:val="00113F4A"/>
    <w:rsid w:val="001178E5"/>
    <w:rsid w:val="001B535D"/>
    <w:rsid w:val="001D044A"/>
    <w:rsid w:val="001D4921"/>
    <w:rsid w:val="00205332"/>
    <w:rsid w:val="0022239A"/>
    <w:rsid w:val="002478E1"/>
    <w:rsid w:val="002A221B"/>
    <w:rsid w:val="002A3C40"/>
    <w:rsid w:val="002A7E99"/>
    <w:rsid w:val="002C2CF0"/>
    <w:rsid w:val="002C4CB2"/>
    <w:rsid w:val="002D2681"/>
    <w:rsid w:val="0035242F"/>
    <w:rsid w:val="00355DD5"/>
    <w:rsid w:val="003A511E"/>
    <w:rsid w:val="003E1DA0"/>
    <w:rsid w:val="003E6F55"/>
    <w:rsid w:val="003F663F"/>
    <w:rsid w:val="00406986"/>
    <w:rsid w:val="00407B9B"/>
    <w:rsid w:val="00426A3B"/>
    <w:rsid w:val="00427DBB"/>
    <w:rsid w:val="00452603"/>
    <w:rsid w:val="00481891"/>
    <w:rsid w:val="0048718C"/>
    <w:rsid w:val="004D1C22"/>
    <w:rsid w:val="004D319D"/>
    <w:rsid w:val="005035C5"/>
    <w:rsid w:val="00515F39"/>
    <w:rsid w:val="0053546A"/>
    <w:rsid w:val="00562D43"/>
    <w:rsid w:val="005741BD"/>
    <w:rsid w:val="00581B9C"/>
    <w:rsid w:val="00583FC1"/>
    <w:rsid w:val="005A4C6A"/>
    <w:rsid w:val="005B1093"/>
    <w:rsid w:val="00607637"/>
    <w:rsid w:val="00625543"/>
    <w:rsid w:val="0062648D"/>
    <w:rsid w:val="00647C04"/>
    <w:rsid w:val="00652E68"/>
    <w:rsid w:val="00664C3A"/>
    <w:rsid w:val="00674A02"/>
    <w:rsid w:val="00677EA1"/>
    <w:rsid w:val="006E7931"/>
    <w:rsid w:val="0070675A"/>
    <w:rsid w:val="0075226B"/>
    <w:rsid w:val="0076710A"/>
    <w:rsid w:val="0078462F"/>
    <w:rsid w:val="007E0262"/>
    <w:rsid w:val="007E163A"/>
    <w:rsid w:val="00802DE8"/>
    <w:rsid w:val="0081277B"/>
    <w:rsid w:val="008C275E"/>
    <w:rsid w:val="00901073"/>
    <w:rsid w:val="009154F2"/>
    <w:rsid w:val="00915F03"/>
    <w:rsid w:val="00927EBE"/>
    <w:rsid w:val="00935AB1"/>
    <w:rsid w:val="0093635B"/>
    <w:rsid w:val="009816D7"/>
    <w:rsid w:val="0099319E"/>
    <w:rsid w:val="00996443"/>
    <w:rsid w:val="009A2059"/>
    <w:rsid w:val="009B099B"/>
    <w:rsid w:val="009B6823"/>
    <w:rsid w:val="009C65C3"/>
    <w:rsid w:val="009D6CA9"/>
    <w:rsid w:val="00A4559B"/>
    <w:rsid w:val="00A46ABE"/>
    <w:rsid w:val="00A5337A"/>
    <w:rsid w:val="00A60067"/>
    <w:rsid w:val="00A65039"/>
    <w:rsid w:val="00A83C2D"/>
    <w:rsid w:val="00A973ED"/>
    <w:rsid w:val="00AA58A9"/>
    <w:rsid w:val="00AA7F70"/>
    <w:rsid w:val="00AC126A"/>
    <w:rsid w:val="00AF696A"/>
    <w:rsid w:val="00B36067"/>
    <w:rsid w:val="00B44B63"/>
    <w:rsid w:val="00B57F39"/>
    <w:rsid w:val="00BD2250"/>
    <w:rsid w:val="00BD2A53"/>
    <w:rsid w:val="00BF26B1"/>
    <w:rsid w:val="00C01FF8"/>
    <w:rsid w:val="00C207E4"/>
    <w:rsid w:val="00C45C21"/>
    <w:rsid w:val="00CB49D6"/>
    <w:rsid w:val="00CD687D"/>
    <w:rsid w:val="00D173D1"/>
    <w:rsid w:val="00D34F22"/>
    <w:rsid w:val="00D52230"/>
    <w:rsid w:val="00D54E69"/>
    <w:rsid w:val="00D670C7"/>
    <w:rsid w:val="00D93A5B"/>
    <w:rsid w:val="00DA5642"/>
    <w:rsid w:val="00DB4EF2"/>
    <w:rsid w:val="00DD0507"/>
    <w:rsid w:val="00DF0503"/>
    <w:rsid w:val="00DF3C1C"/>
    <w:rsid w:val="00DF3D4A"/>
    <w:rsid w:val="00E1284F"/>
    <w:rsid w:val="00E333EB"/>
    <w:rsid w:val="00E64F88"/>
    <w:rsid w:val="00E9488E"/>
    <w:rsid w:val="00EB503E"/>
    <w:rsid w:val="00EB6B24"/>
    <w:rsid w:val="00EC0E86"/>
    <w:rsid w:val="00EC5BAA"/>
    <w:rsid w:val="00EF402B"/>
    <w:rsid w:val="00F06654"/>
    <w:rsid w:val="00F712AE"/>
    <w:rsid w:val="00FD3A80"/>
    <w:rsid w:val="00FD74B8"/>
    <w:rsid w:val="00FE6113"/>
    <w:rsid w:val="0870E571"/>
    <w:rsid w:val="09A2ACFB"/>
    <w:rsid w:val="100F1716"/>
    <w:rsid w:val="17F4346B"/>
    <w:rsid w:val="1E760FAC"/>
    <w:rsid w:val="274D7F6A"/>
    <w:rsid w:val="2A0A7507"/>
    <w:rsid w:val="2B892046"/>
    <w:rsid w:val="2F97BA9C"/>
    <w:rsid w:val="3C549E94"/>
    <w:rsid w:val="3D0E0972"/>
    <w:rsid w:val="3FA49D02"/>
    <w:rsid w:val="40B1288D"/>
    <w:rsid w:val="4A3CB8A7"/>
    <w:rsid w:val="53F631BC"/>
    <w:rsid w:val="63814F22"/>
    <w:rsid w:val="74748B6D"/>
    <w:rsid w:val="76D7F41A"/>
    <w:rsid w:val="76D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5</TotalTime>
  <Pages>4</Pages>
  <Words>676</Words>
  <Characters>4516</Characters>
  <Application>Microsoft Office Word</Application>
  <DocSecurity>0</DocSecurity>
  <Lines>265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Henning Michelsen Hansen</cp:lastModifiedBy>
  <cp:revision>2</cp:revision>
  <dcterms:created xsi:type="dcterms:W3CDTF">2026-06-24T06:55:00Z</dcterms:created>
  <dcterms:modified xsi:type="dcterms:W3CDTF">2026-06-24T06:55:00Z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